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B6838" w14:textId="075D4BE7" w:rsidR="00A103CA" w:rsidRPr="00931806" w:rsidRDefault="00A103CA" w:rsidP="00BC4416">
      <w:pPr>
        <w:pStyle w:val="CRCoverPage"/>
        <w:tabs>
          <w:tab w:val="right" w:pos="9639"/>
        </w:tabs>
        <w:spacing w:after="0"/>
        <w:rPr>
          <w:b/>
          <w:i/>
          <w:noProof/>
          <w:sz w:val="28"/>
          <w:lang w:val="en-US"/>
        </w:rPr>
      </w:pPr>
      <w:r>
        <w:rPr>
          <w:b/>
          <w:noProof/>
          <w:sz w:val="24"/>
        </w:rPr>
        <w:t>3GPP TSG-RAN4 Meeting #</w:t>
      </w:r>
      <w:r w:rsidR="002C2A46">
        <w:rPr>
          <w:b/>
          <w:noProof/>
          <w:sz w:val="24"/>
        </w:rPr>
        <w:t>88</w:t>
      </w:r>
      <w:r w:rsidR="001D27F3">
        <w:rPr>
          <w:b/>
          <w:noProof/>
          <w:sz w:val="24"/>
        </w:rPr>
        <w:t>bis</w:t>
      </w:r>
      <w:r w:rsidR="00EB5AA0">
        <w:rPr>
          <w:b/>
          <w:i/>
          <w:noProof/>
          <w:sz w:val="24"/>
        </w:rPr>
        <w:t xml:space="preserve"> </w:t>
      </w:r>
      <w:r>
        <w:rPr>
          <w:b/>
          <w:i/>
          <w:noProof/>
          <w:sz w:val="28"/>
        </w:rPr>
        <w:tab/>
      </w:r>
      <w:r w:rsidR="00931806" w:rsidRPr="00931806">
        <w:rPr>
          <w:b/>
          <w:i/>
          <w:noProof/>
          <w:sz w:val="28"/>
        </w:rPr>
        <w:t>R4-1812155</w:t>
      </w:r>
    </w:p>
    <w:p w14:paraId="0B99DB2D" w14:textId="242480AE" w:rsidR="00616FC4" w:rsidRDefault="001D27F3"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 xml:space="preserve">8 </w:t>
      </w:r>
      <w:r w:rsidR="007B3046">
        <w:rPr>
          <w:b/>
          <w:noProof/>
          <w:sz w:val="24"/>
        </w:rPr>
        <w:t xml:space="preserve">– </w:t>
      </w:r>
      <w:r>
        <w:rPr>
          <w:b/>
          <w:noProof/>
          <w:sz w:val="24"/>
        </w:rPr>
        <w:t xml:space="preserve">12 </w:t>
      </w:r>
      <w:r w:rsidR="0071043C">
        <w:rPr>
          <w:b/>
          <w:noProof/>
          <w:sz w:val="24"/>
          <w:lang w:eastAsia="zh-CN"/>
        </w:rPr>
        <w:t>Oct</w:t>
      </w:r>
      <w:bookmarkStart w:id="0" w:name="_GoBack"/>
      <w:bookmarkEnd w:id="0"/>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83AD88" w14:textId="77777777">
        <w:tc>
          <w:tcPr>
            <w:tcW w:w="9641" w:type="dxa"/>
            <w:gridSpan w:val="9"/>
            <w:tcBorders>
              <w:top w:val="single" w:sz="4" w:space="0" w:color="auto"/>
              <w:left w:val="single" w:sz="4" w:space="0" w:color="auto"/>
              <w:right w:val="single" w:sz="4" w:space="0" w:color="auto"/>
            </w:tcBorders>
          </w:tcPr>
          <w:p w14:paraId="287A14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A4D5E69" w14:textId="77777777">
        <w:tc>
          <w:tcPr>
            <w:tcW w:w="9641" w:type="dxa"/>
            <w:gridSpan w:val="9"/>
            <w:tcBorders>
              <w:left w:val="single" w:sz="4" w:space="0" w:color="auto"/>
              <w:right w:val="single" w:sz="4" w:space="0" w:color="auto"/>
            </w:tcBorders>
          </w:tcPr>
          <w:p w14:paraId="4CA53E21" w14:textId="77777777" w:rsidR="001E41F3" w:rsidRDefault="001E41F3">
            <w:pPr>
              <w:pStyle w:val="CRCoverPage"/>
              <w:spacing w:after="0"/>
              <w:jc w:val="center"/>
              <w:rPr>
                <w:noProof/>
              </w:rPr>
            </w:pPr>
            <w:r>
              <w:rPr>
                <w:b/>
                <w:noProof/>
                <w:sz w:val="32"/>
              </w:rPr>
              <w:t>CHANGE REQUEST</w:t>
            </w:r>
          </w:p>
        </w:tc>
      </w:tr>
      <w:tr w:rsidR="001E41F3" w14:paraId="0154CE1D" w14:textId="77777777">
        <w:tc>
          <w:tcPr>
            <w:tcW w:w="9641" w:type="dxa"/>
            <w:gridSpan w:val="9"/>
            <w:tcBorders>
              <w:left w:val="single" w:sz="4" w:space="0" w:color="auto"/>
              <w:right w:val="single" w:sz="4" w:space="0" w:color="auto"/>
            </w:tcBorders>
          </w:tcPr>
          <w:p w14:paraId="052BEDF7" w14:textId="77777777" w:rsidR="001E41F3" w:rsidRDefault="001E41F3">
            <w:pPr>
              <w:pStyle w:val="CRCoverPage"/>
              <w:spacing w:after="0"/>
              <w:rPr>
                <w:noProof/>
                <w:sz w:val="8"/>
                <w:szCs w:val="8"/>
              </w:rPr>
            </w:pPr>
          </w:p>
        </w:tc>
      </w:tr>
      <w:tr w:rsidR="001E41F3" w14:paraId="27451306" w14:textId="77777777" w:rsidTr="0051580D">
        <w:tc>
          <w:tcPr>
            <w:tcW w:w="142" w:type="dxa"/>
            <w:tcBorders>
              <w:left w:val="single" w:sz="4" w:space="0" w:color="auto"/>
            </w:tcBorders>
          </w:tcPr>
          <w:p w14:paraId="2D73D68C" w14:textId="77777777" w:rsidR="001E41F3" w:rsidRDefault="001E41F3">
            <w:pPr>
              <w:pStyle w:val="CRCoverPage"/>
              <w:spacing w:after="0"/>
              <w:jc w:val="right"/>
              <w:rPr>
                <w:noProof/>
              </w:rPr>
            </w:pPr>
          </w:p>
        </w:tc>
        <w:tc>
          <w:tcPr>
            <w:tcW w:w="2126" w:type="dxa"/>
            <w:shd w:val="pct30" w:color="FFFF00" w:fill="auto"/>
          </w:tcPr>
          <w:p w14:paraId="4FFA928D" w14:textId="77777777"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14:paraId="5AD4FA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94ABF" w14:textId="77777777" w:rsidR="001E41F3" w:rsidRDefault="001E41F3">
            <w:pPr>
              <w:pStyle w:val="CRCoverPage"/>
              <w:spacing w:after="0"/>
              <w:rPr>
                <w:noProof/>
              </w:rPr>
            </w:pPr>
          </w:p>
        </w:tc>
        <w:tc>
          <w:tcPr>
            <w:tcW w:w="709" w:type="dxa"/>
          </w:tcPr>
          <w:p w14:paraId="0ED55EF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AA94B47" w14:textId="77777777" w:rsidR="001E41F3" w:rsidRDefault="001E41F3">
            <w:pPr>
              <w:pStyle w:val="CRCoverPage"/>
              <w:spacing w:after="0"/>
              <w:jc w:val="center"/>
              <w:rPr>
                <w:b/>
                <w:noProof/>
              </w:rPr>
            </w:pPr>
            <w:r>
              <w:rPr>
                <w:b/>
                <w:noProof/>
                <w:sz w:val="32"/>
              </w:rPr>
              <w:t>-</w:t>
            </w:r>
          </w:p>
        </w:tc>
        <w:tc>
          <w:tcPr>
            <w:tcW w:w="2693" w:type="dxa"/>
          </w:tcPr>
          <w:p w14:paraId="3BB9A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52FDDF" w14:textId="292C4FB3" w:rsidR="001E41F3" w:rsidRDefault="001F702C" w:rsidP="00D95174">
            <w:pPr>
              <w:pStyle w:val="CRCoverPage"/>
              <w:spacing w:after="0"/>
              <w:jc w:val="center"/>
              <w:rPr>
                <w:noProof/>
              </w:rPr>
            </w:pPr>
            <w:r>
              <w:rPr>
                <w:b/>
                <w:noProof/>
                <w:sz w:val="32"/>
              </w:rPr>
              <w:t>15</w:t>
            </w:r>
            <w:r w:rsidR="005D10A5">
              <w:rPr>
                <w:b/>
                <w:noProof/>
                <w:sz w:val="32"/>
              </w:rPr>
              <w:t>.</w:t>
            </w:r>
            <w:r w:rsidR="00D95174">
              <w:rPr>
                <w:b/>
                <w:noProof/>
                <w:sz w:val="32"/>
              </w:rPr>
              <w:t>3</w:t>
            </w:r>
            <w:r w:rsidR="005D10A5">
              <w:rPr>
                <w:b/>
                <w:noProof/>
                <w:sz w:val="32"/>
              </w:rPr>
              <w:t>.</w:t>
            </w:r>
            <w:r w:rsidR="004203DA">
              <w:rPr>
                <w:b/>
                <w:noProof/>
                <w:sz w:val="32"/>
              </w:rPr>
              <w:t>0</w:t>
            </w:r>
          </w:p>
        </w:tc>
        <w:tc>
          <w:tcPr>
            <w:tcW w:w="143" w:type="dxa"/>
            <w:tcBorders>
              <w:right w:val="single" w:sz="4" w:space="0" w:color="auto"/>
            </w:tcBorders>
          </w:tcPr>
          <w:p w14:paraId="53E22F80" w14:textId="77777777" w:rsidR="001E41F3" w:rsidRDefault="001E41F3">
            <w:pPr>
              <w:pStyle w:val="CRCoverPage"/>
              <w:spacing w:after="0"/>
              <w:rPr>
                <w:noProof/>
              </w:rPr>
            </w:pPr>
          </w:p>
        </w:tc>
      </w:tr>
      <w:tr w:rsidR="001E41F3" w14:paraId="78A75551" w14:textId="77777777">
        <w:tc>
          <w:tcPr>
            <w:tcW w:w="9641" w:type="dxa"/>
            <w:gridSpan w:val="9"/>
            <w:tcBorders>
              <w:left w:val="single" w:sz="4" w:space="0" w:color="auto"/>
              <w:right w:val="single" w:sz="4" w:space="0" w:color="auto"/>
            </w:tcBorders>
          </w:tcPr>
          <w:p w14:paraId="1FF798A2" w14:textId="77777777" w:rsidR="001E41F3" w:rsidRDefault="001E41F3">
            <w:pPr>
              <w:pStyle w:val="CRCoverPage"/>
              <w:spacing w:after="0"/>
              <w:rPr>
                <w:noProof/>
              </w:rPr>
            </w:pPr>
          </w:p>
        </w:tc>
      </w:tr>
      <w:tr w:rsidR="001E41F3" w14:paraId="5C623FD7" w14:textId="77777777">
        <w:tc>
          <w:tcPr>
            <w:tcW w:w="9641" w:type="dxa"/>
            <w:gridSpan w:val="9"/>
            <w:tcBorders>
              <w:top w:val="single" w:sz="4" w:space="0" w:color="auto"/>
            </w:tcBorders>
          </w:tcPr>
          <w:p w14:paraId="4680F5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437C7D" w14:textId="77777777">
        <w:tc>
          <w:tcPr>
            <w:tcW w:w="9641" w:type="dxa"/>
            <w:gridSpan w:val="9"/>
          </w:tcPr>
          <w:p w14:paraId="403805CE" w14:textId="77777777" w:rsidR="001E41F3" w:rsidRDefault="001E41F3">
            <w:pPr>
              <w:pStyle w:val="CRCoverPage"/>
              <w:spacing w:after="0"/>
              <w:rPr>
                <w:noProof/>
                <w:sz w:val="8"/>
                <w:szCs w:val="8"/>
              </w:rPr>
            </w:pPr>
          </w:p>
        </w:tc>
      </w:tr>
    </w:tbl>
    <w:p w14:paraId="780B9A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3D521" w14:textId="77777777" w:rsidTr="00A7671C">
        <w:tc>
          <w:tcPr>
            <w:tcW w:w="2835" w:type="dxa"/>
          </w:tcPr>
          <w:p w14:paraId="702A91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DF0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B1EE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8EC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7A90E" w14:textId="77777777" w:rsidR="00F25D98" w:rsidRDefault="005D10A5" w:rsidP="001E41F3">
            <w:pPr>
              <w:pStyle w:val="CRCoverPage"/>
              <w:spacing w:after="0"/>
              <w:jc w:val="center"/>
              <w:rPr>
                <w:b/>
                <w:caps/>
                <w:noProof/>
              </w:rPr>
            </w:pPr>
            <w:r>
              <w:rPr>
                <w:b/>
                <w:caps/>
                <w:noProof/>
              </w:rPr>
              <w:t>x</w:t>
            </w:r>
          </w:p>
        </w:tc>
        <w:tc>
          <w:tcPr>
            <w:tcW w:w="2126" w:type="dxa"/>
          </w:tcPr>
          <w:p w14:paraId="719D20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C7015" w14:textId="77777777" w:rsidR="00F25D98" w:rsidRDefault="005D10A5" w:rsidP="001E41F3">
            <w:pPr>
              <w:pStyle w:val="CRCoverPage"/>
              <w:spacing w:after="0"/>
              <w:jc w:val="center"/>
              <w:rPr>
                <w:b/>
                <w:caps/>
                <w:noProof/>
              </w:rPr>
            </w:pPr>
            <w:r>
              <w:rPr>
                <w:b/>
                <w:caps/>
                <w:noProof/>
              </w:rPr>
              <w:t>x</w:t>
            </w:r>
          </w:p>
        </w:tc>
        <w:tc>
          <w:tcPr>
            <w:tcW w:w="1418" w:type="dxa"/>
            <w:tcBorders>
              <w:left w:val="nil"/>
            </w:tcBorders>
          </w:tcPr>
          <w:p w14:paraId="7664B5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815AA" w14:textId="77777777" w:rsidR="00F25D98" w:rsidRDefault="00F25D98" w:rsidP="001E41F3">
            <w:pPr>
              <w:pStyle w:val="CRCoverPage"/>
              <w:spacing w:after="0"/>
              <w:jc w:val="center"/>
              <w:rPr>
                <w:b/>
                <w:bCs/>
                <w:caps/>
                <w:noProof/>
              </w:rPr>
            </w:pPr>
          </w:p>
        </w:tc>
      </w:tr>
    </w:tbl>
    <w:p w14:paraId="1D9419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5BFF56D" w14:textId="77777777">
        <w:tc>
          <w:tcPr>
            <w:tcW w:w="9641" w:type="dxa"/>
            <w:gridSpan w:val="11"/>
          </w:tcPr>
          <w:p w14:paraId="55A5D3EC" w14:textId="77777777" w:rsidR="001E41F3" w:rsidRDefault="001E41F3">
            <w:pPr>
              <w:pStyle w:val="CRCoverPage"/>
              <w:spacing w:after="0"/>
              <w:rPr>
                <w:noProof/>
                <w:sz w:val="8"/>
                <w:szCs w:val="8"/>
              </w:rPr>
            </w:pPr>
          </w:p>
        </w:tc>
      </w:tr>
      <w:tr w:rsidR="001E41F3" w14:paraId="2DE3FA51" w14:textId="77777777">
        <w:tc>
          <w:tcPr>
            <w:tcW w:w="1843" w:type="dxa"/>
            <w:tcBorders>
              <w:top w:val="single" w:sz="4" w:space="0" w:color="auto"/>
              <w:left w:val="single" w:sz="4" w:space="0" w:color="auto"/>
            </w:tcBorders>
          </w:tcPr>
          <w:p w14:paraId="403737A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5DFDF2" w14:textId="72E584A9" w:rsidR="001E41F3" w:rsidRDefault="00427F08" w:rsidP="00957946">
            <w:pPr>
              <w:pStyle w:val="CRCoverPage"/>
              <w:spacing w:after="0"/>
              <w:ind w:left="100"/>
              <w:rPr>
                <w:noProof/>
              </w:rPr>
            </w:pPr>
            <w:r w:rsidRPr="00427F08">
              <w:rPr>
                <w:noProof/>
              </w:rPr>
              <w:t xml:space="preserve">CR on UE Timing Advance Adjustment Accuracy Test </w:t>
            </w:r>
            <w:r w:rsidR="00957946">
              <w:rPr>
                <w:noProof/>
              </w:rPr>
              <w:t>for EN-DC</w:t>
            </w:r>
            <w:r w:rsidR="00BD4B72">
              <w:rPr>
                <w:noProof/>
              </w:rPr>
              <w:t xml:space="preserve"> (section A.</w:t>
            </w:r>
            <w:r w:rsidR="00D763F9">
              <w:rPr>
                <w:noProof/>
              </w:rPr>
              <w:t>7.3</w:t>
            </w:r>
            <w:r w:rsidR="00BD4B72">
              <w:rPr>
                <w:noProof/>
              </w:rPr>
              <w:t>.1)</w:t>
            </w:r>
          </w:p>
        </w:tc>
      </w:tr>
      <w:tr w:rsidR="001E41F3" w14:paraId="5A7F23B6" w14:textId="77777777">
        <w:tc>
          <w:tcPr>
            <w:tcW w:w="1843" w:type="dxa"/>
            <w:tcBorders>
              <w:left w:val="single" w:sz="4" w:space="0" w:color="auto"/>
            </w:tcBorders>
          </w:tcPr>
          <w:p w14:paraId="1E06C14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30AD90" w14:textId="77777777" w:rsidR="001E41F3" w:rsidRDefault="001E41F3">
            <w:pPr>
              <w:pStyle w:val="CRCoverPage"/>
              <w:spacing w:after="0"/>
              <w:rPr>
                <w:noProof/>
                <w:sz w:val="8"/>
                <w:szCs w:val="8"/>
              </w:rPr>
            </w:pPr>
          </w:p>
        </w:tc>
      </w:tr>
      <w:tr w:rsidR="001E41F3" w14:paraId="6B64E773" w14:textId="77777777">
        <w:tc>
          <w:tcPr>
            <w:tcW w:w="1843" w:type="dxa"/>
            <w:tcBorders>
              <w:left w:val="single" w:sz="4" w:space="0" w:color="auto"/>
            </w:tcBorders>
          </w:tcPr>
          <w:p w14:paraId="5A89D20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4A8F35" w14:textId="41DACA87" w:rsidR="001E41F3" w:rsidRDefault="005D10A5" w:rsidP="00EB5AA0">
            <w:pPr>
              <w:pStyle w:val="CRCoverPage"/>
              <w:spacing w:after="0"/>
              <w:ind w:left="100"/>
              <w:rPr>
                <w:noProof/>
              </w:rPr>
            </w:pPr>
            <w:r>
              <w:rPr>
                <w:noProof/>
              </w:rPr>
              <w:t>Intel</w:t>
            </w:r>
            <w:r w:rsidR="00270C17">
              <w:rPr>
                <w:noProof/>
              </w:rPr>
              <w:t xml:space="preserve"> Corporation</w:t>
            </w:r>
          </w:p>
        </w:tc>
      </w:tr>
      <w:tr w:rsidR="001E41F3" w14:paraId="7C45EBC1" w14:textId="77777777">
        <w:tc>
          <w:tcPr>
            <w:tcW w:w="1843" w:type="dxa"/>
            <w:tcBorders>
              <w:left w:val="single" w:sz="4" w:space="0" w:color="auto"/>
            </w:tcBorders>
          </w:tcPr>
          <w:p w14:paraId="1910291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04B950" w14:textId="77777777" w:rsidR="001E41F3" w:rsidRDefault="005D10A5">
            <w:pPr>
              <w:pStyle w:val="CRCoverPage"/>
              <w:spacing w:after="0"/>
              <w:ind w:left="100"/>
              <w:rPr>
                <w:noProof/>
              </w:rPr>
            </w:pPr>
            <w:r>
              <w:rPr>
                <w:noProof/>
              </w:rPr>
              <w:t>R4</w:t>
            </w:r>
          </w:p>
        </w:tc>
      </w:tr>
      <w:tr w:rsidR="001E41F3" w14:paraId="195D6800" w14:textId="77777777">
        <w:tc>
          <w:tcPr>
            <w:tcW w:w="1843" w:type="dxa"/>
            <w:tcBorders>
              <w:left w:val="single" w:sz="4" w:space="0" w:color="auto"/>
            </w:tcBorders>
          </w:tcPr>
          <w:p w14:paraId="2172461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F6FD3A" w14:textId="77777777" w:rsidR="001E41F3" w:rsidRDefault="001E41F3">
            <w:pPr>
              <w:pStyle w:val="CRCoverPage"/>
              <w:spacing w:after="0"/>
              <w:rPr>
                <w:noProof/>
                <w:sz w:val="8"/>
                <w:szCs w:val="8"/>
              </w:rPr>
            </w:pPr>
          </w:p>
        </w:tc>
      </w:tr>
      <w:tr w:rsidR="001E41F3" w14:paraId="064A5172" w14:textId="77777777">
        <w:tc>
          <w:tcPr>
            <w:tcW w:w="1843" w:type="dxa"/>
            <w:tcBorders>
              <w:left w:val="single" w:sz="4" w:space="0" w:color="auto"/>
            </w:tcBorders>
          </w:tcPr>
          <w:p w14:paraId="2F6B77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8E2CF33" w14:textId="77777777"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14:paraId="4033B6E9" w14:textId="77777777" w:rsidR="001E41F3" w:rsidRDefault="001E41F3">
            <w:pPr>
              <w:pStyle w:val="CRCoverPage"/>
              <w:spacing w:after="0"/>
              <w:ind w:right="100"/>
              <w:rPr>
                <w:noProof/>
              </w:rPr>
            </w:pPr>
          </w:p>
        </w:tc>
        <w:tc>
          <w:tcPr>
            <w:tcW w:w="1417" w:type="dxa"/>
            <w:gridSpan w:val="2"/>
            <w:tcBorders>
              <w:left w:val="nil"/>
            </w:tcBorders>
          </w:tcPr>
          <w:p w14:paraId="1AFCEB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9D196" w14:textId="77777777" w:rsidR="001E41F3" w:rsidRDefault="005D10A5" w:rsidP="002C2A46">
            <w:pPr>
              <w:pStyle w:val="CRCoverPage"/>
              <w:spacing w:after="0"/>
              <w:ind w:left="100"/>
              <w:rPr>
                <w:noProof/>
              </w:rPr>
            </w:pPr>
            <w:r>
              <w:rPr>
                <w:noProof/>
              </w:rPr>
              <w:t>201</w:t>
            </w:r>
            <w:r w:rsidR="00616FC4">
              <w:rPr>
                <w:noProof/>
              </w:rPr>
              <w:t>8</w:t>
            </w:r>
            <w:r>
              <w:rPr>
                <w:noProof/>
              </w:rPr>
              <w:t>-</w:t>
            </w:r>
            <w:r w:rsidR="00FC6962">
              <w:rPr>
                <w:noProof/>
              </w:rPr>
              <w:t>09-14</w:t>
            </w:r>
          </w:p>
        </w:tc>
      </w:tr>
      <w:tr w:rsidR="001E41F3" w14:paraId="4129C0B7" w14:textId="77777777">
        <w:tc>
          <w:tcPr>
            <w:tcW w:w="1843" w:type="dxa"/>
            <w:tcBorders>
              <w:left w:val="single" w:sz="4" w:space="0" w:color="auto"/>
            </w:tcBorders>
          </w:tcPr>
          <w:p w14:paraId="6C232FE5" w14:textId="77777777" w:rsidR="001E41F3" w:rsidRDefault="001E41F3">
            <w:pPr>
              <w:pStyle w:val="CRCoverPage"/>
              <w:spacing w:after="0"/>
              <w:rPr>
                <w:b/>
                <w:i/>
                <w:noProof/>
                <w:sz w:val="8"/>
                <w:szCs w:val="8"/>
              </w:rPr>
            </w:pPr>
          </w:p>
        </w:tc>
        <w:tc>
          <w:tcPr>
            <w:tcW w:w="1560" w:type="dxa"/>
            <w:gridSpan w:val="4"/>
          </w:tcPr>
          <w:p w14:paraId="1CF147D9" w14:textId="77777777" w:rsidR="001E41F3" w:rsidRDefault="001E41F3">
            <w:pPr>
              <w:pStyle w:val="CRCoverPage"/>
              <w:spacing w:after="0"/>
              <w:rPr>
                <w:noProof/>
                <w:sz w:val="8"/>
                <w:szCs w:val="8"/>
              </w:rPr>
            </w:pPr>
          </w:p>
        </w:tc>
        <w:tc>
          <w:tcPr>
            <w:tcW w:w="2694" w:type="dxa"/>
            <w:gridSpan w:val="3"/>
          </w:tcPr>
          <w:p w14:paraId="6F5E19C9" w14:textId="77777777" w:rsidR="001E41F3" w:rsidRDefault="001E41F3">
            <w:pPr>
              <w:pStyle w:val="CRCoverPage"/>
              <w:spacing w:after="0"/>
              <w:rPr>
                <w:noProof/>
                <w:sz w:val="8"/>
                <w:szCs w:val="8"/>
              </w:rPr>
            </w:pPr>
          </w:p>
        </w:tc>
        <w:tc>
          <w:tcPr>
            <w:tcW w:w="1417" w:type="dxa"/>
            <w:gridSpan w:val="2"/>
          </w:tcPr>
          <w:p w14:paraId="08101894" w14:textId="77777777" w:rsidR="001E41F3" w:rsidRDefault="001E41F3">
            <w:pPr>
              <w:pStyle w:val="CRCoverPage"/>
              <w:spacing w:after="0"/>
              <w:rPr>
                <w:noProof/>
                <w:sz w:val="8"/>
                <w:szCs w:val="8"/>
              </w:rPr>
            </w:pPr>
          </w:p>
        </w:tc>
        <w:tc>
          <w:tcPr>
            <w:tcW w:w="2127" w:type="dxa"/>
            <w:tcBorders>
              <w:right w:val="single" w:sz="4" w:space="0" w:color="auto"/>
            </w:tcBorders>
          </w:tcPr>
          <w:p w14:paraId="6C8B903F" w14:textId="77777777" w:rsidR="001E41F3" w:rsidRDefault="001E41F3">
            <w:pPr>
              <w:pStyle w:val="CRCoverPage"/>
              <w:spacing w:after="0"/>
              <w:rPr>
                <w:noProof/>
                <w:sz w:val="8"/>
                <w:szCs w:val="8"/>
              </w:rPr>
            </w:pPr>
          </w:p>
        </w:tc>
      </w:tr>
      <w:tr w:rsidR="001E41F3" w14:paraId="4AB9F8F0" w14:textId="77777777">
        <w:trPr>
          <w:cantSplit/>
        </w:trPr>
        <w:tc>
          <w:tcPr>
            <w:tcW w:w="1843" w:type="dxa"/>
            <w:tcBorders>
              <w:left w:val="single" w:sz="4" w:space="0" w:color="auto"/>
            </w:tcBorders>
          </w:tcPr>
          <w:p w14:paraId="79D301D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EF9D139" w14:textId="37F47245" w:rsidR="001E41F3" w:rsidRDefault="00FC6962">
            <w:pPr>
              <w:pStyle w:val="CRCoverPage"/>
              <w:spacing w:after="0"/>
              <w:ind w:left="100"/>
              <w:rPr>
                <w:b/>
                <w:noProof/>
              </w:rPr>
            </w:pPr>
            <w:r>
              <w:rPr>
                <w:b/>
                <w:noProof/>
              </w:rPr>
              <w:t>B</w:t>
            </w:r>
          </w:p>
        </w:tc>
        <w:tc>
          <w:tcPr>
            <w:tcW w:w="3829" w:type="dxa"/>
            <w:gridSpan w:val="6"/>
            <w:tcBorders>
              <w:left w:val="nil"/>
            </w:tcBorders>
          </w:tcPr>
          <w:p w14:paraId="40DC3BF8" w14:textId="77777777" w:rsidR="001E41F3" w:rsidRDefault="001E41F3">
            <w:pPr>
              <w:pStyle w:val="CRCoverPage"/>
              <w:spacing w:after="0"/>
              <w:rPr>
                <w:noProof/>
              </w:rPr>
            </w:pPr>
          </w:p>
        </w:tc>
        <w:tc>
          <w:tcPr>
            <w:tcW w:w="1417" w:type="dxa"/>
            <w:gridSpan w:val="2"/>
            <w:tcBorders>
              <w:left w:val="nil"/>
            </w:tcBorders>
          </w:tcPr>
          <w:p w14:paraId="5BF55E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1CF48" w14:textId="77777777"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14:paraId="0291A7B3" w14:textId="77777777">
        <w:tc>
          <w:tcPr>
            <w:tcW w:w="1843" w:type="dxa"/>
            <w:tcBorders>
              <w:left w:val="single" w:sz="4" w:space="0" w:color="auto"/>
              <w:bottom w:val="single" w:sz="4" w:space="0" w:color="auto"/>
            </w:tcBorders>
          </w:tcPr>
          <w:p w14:paraId="5B8FEBB9" w14:textId="77777777" w:rsidR="001E41F3" w:rsidRDefault="001E41F3">
            <w:pPr>
              <w:pStyle w:val="CRCoverPage"/>
              <w:spacing w:after="0"/>
              <w:rPr>
                <w:b/>
                <w:i/>
                <w:noProof/>
              </w:rPr>
            </w:pPr>
          </w:p>
        </w:tc>
        <w:tc>
          <w:tcPr>
            <w:tcW w:w="4678" w:type="dxa"/>
            <w:gridSpan w:val="8"/>
            <w:tcBorders>
              <w:bottom w:val="single" w:sz="4" w:space="0" w:color="auto"/>
            </w:tcBorders>
          </w:tcPr>
          <w:p w14:paraId="3B52F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92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A880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5BDC36" w14:textId="77777777">
        <w:tc>
          <w:tcPr>
            <w:tcW w:w="1843" w:type="dxa"/>
          </w:tcPr>
          <w:p w14:paraId="28DB3D1E" w14:textId="77777777" w:rsidR="001E41F3" w:rsidRDefault="001E41F3">
            <w:pPr>
              <w:pStyle w:val="CRCoverPage"/>
              <w:spacing w:after="0"/>
              <w:rPr>
                <w:b/>
                <w:i/>
                <w:noProof/>
                <w:sz w:val="8"/>
                <w:szCs w:val="8"/>
              </w:rPr>
            </w:pPr>
          </w:p>
        </w:tc>
        <w:tc>
          <w:tcPr>
            <w:tcW w:w="7798" w:type="dxa"/>
            <w:gridSpan w:val="10"/>
          </w:tcPr>
          <w:p w14:paraId="7DC47F7D" w14:textId="77777777" w:rsidR="001E41F3" w:rsidRDefault="001E41F3">
            <w:pPr>
              <w:pStyle w:val="CRCoverPage"/>
              <w:spacing w:after="0"/>
              <w:rPr>
                <w:noProof/>
                <w:sz w:val="8"/>
                <w:szCs w:val="8"/>
              </w:rPr>
            </w:pPr>
          </w:p>
        </w:tc>
      </w:tr>
      <w:tr w:rsidR="00BD16E2" w14:paraId="48097FF0" w14:textId="77777777">
        <w:tc>
          <w:tcPr>
            <w:tcW w:w="2268" w:type="dxa"/>
            <w:gridSpan w:val="2"/>
            <w:tcBorders>
              <w:top w:val="single" w:sz="4" w:space="0" w:color="auto"/>
              <w:left w:val="single" w:sz="4" w:space="0" w:color="auto"/>
            </w:tcBorders>
          </w:tcPr>
          <w:p w14:paraId="3D1C02EC" w14:textId="77777777"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A8E296" w14:textId="34B7363E" w:rsidR="00BD16E2" w:rsidRPr="008247D3" w:rsidRDefault="004874A3" w:rsidP="00957946">
            <w:pPr>
              <w:pStyle w:val="CRCoverPage"/>
              <w:spacing w:after="0"/>
              <w:rPr>
                <w:noProof/>
                <w:highlight w:val="green"/>
              </w:rPr>
            </w:pPr>
            <w:r>
              <w:rPr>
                <w:color w:val="000000"/>
              </w:rPr>
              <w:t>To add the</w:t>
            </w:r>
            <w:r w:rsidRPr="00427F08">
              <w:rPr>
                <w:noProof/>
              </w:rPr>
              <w:t xml:space="preserve"> UE Timing Advance Adjustment Accuracy Test </w:t>
            </w:r>
            <w:r w:rsidR="00957946">
              <w:rPr>
                <w:noProof/>
              </w:rPr>
              <w:t>for EN-DC</w:t>
            </w:r>
          </w:p>
        </w:tc>
      </w:tr>
      <w:tr w:rsidR="00BD16E2" w14:paraId="6C383EB0" w14:textId="77777777">
        <w:tc>
          <w:tcPr>
            <w:tcW w:w="2268" w:type="dxa"/>
            <w:gridSpan w:val="2"/>
            <w:tcBorders>
              <w:left w:val="single" w:sz="4" w:space="0" w:color="auto"/>
            </w:tcBorders>
          </w:tcPr>
          <w:p w14:paraId="2F7E064F"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10C4E2AA" w14:textId="77777777" w:rsidR="00BD16E2" w:rsidRDefault="00BD16E2" w:rsidP="00BD16E2">
            <w:pPr>
              <w:pStyle w:val="CRCoverPage"/>
              <w:spacing w:after="0"/>
              <w:rPr>
                <w:noProof/>
                <w:sz w:val="8"/>
                <w:szCs w:val="8"/>
              </w:rPr>
            </w:pPr>
          </w:p>
        </w:tc>
      </w:tr>
      <w:tr w:rsidR="00BD16E2" w14:paraId="7965C8A7" w14:textId="77777777">
        <w:tc>
          <w:tcPr>
            <w:tcW w:w="2268" w:type="dxa"/>
            <w:gridSpan w:val="2"/>
            <w:tcBorders>
              <w:left w:val="single" w:sz="4" w:space="0" w:color="auto"/>
            </w:tcBorders>
          </w:tcPr>
          <w:p w14:paraId="44C9E936" w14:textId="77777777"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049F73" w14:textId="0F6F0A04" w:rsidR="005904C1" w:rsidRPr="005904C1" w:rsidRDefault="004874A3" w:rsidP="00957946">
            <w:pPr>
              <w:pStyle w:val="CRCoverPage"/>
              <w:spacing w:after="0"/>
              <w:rPr>
                <w:i/>
              </w:rPr>
            </w:pPr>
            <w:r>
              <w:rPr>
                <w:color w:val="000000"/>
              </w:rPr>
              <w:t>To add the</w:t>
            </w:r>
            <w:r w:rsidRPr="00427F08">
              <w:rPr>
                <w:noProof/>
              </w:rPr>
              <w:t xml:space="preserve"> UE Timing Advance Adjustment Accuracy Test </w:t>
            </w:r>
            <w:r w:rsidR="00957946">
              <w:rPr>
                <w:noProof/>
              </w:rPr>
              <w:t>for EN-DC</w:t>
            </w:r>
          </w:p>
        </w:tc>
      </w:tr>
      <w:tr w:rsidR="00BD16E2" w14:paraId="7A240B5D" w14:textId="77777777">
        <w:tc>
          <w:tcPr>
            <w:tcW w:w="2268" w:type="dxa"/>
            <w:gridSpan w:val="2"/>
            <w:tcBorders>
              <w:left w:val="single" w:sz="4" w:space="0" w:color="auto"/>
            </w:tcBorders>
          </w:tcPr>
          <w:p w14:paraId="50CFB29E"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4B042C4B" w14:textId="77777777" w:rsidR="00BD16E2" w:rsidRDefault="00BD16E2" w:rsidP="00BD16E2">
            <w:pPr>
              <w:pStyle w:val="CRCoverPage"/>
              <w:spacing w:after="0"/>
              <w:rPr>
                <w:noProof/>
                <w:sz w:val="8"/>
                <w:szCs w:val="8"/>
              </w:rPr>
            </w:pPr>
          </w:p>
        </w:tc>
      </w:tr>
      <w:tr w:rsidR="00BD16E2" w14:paraId="573B6604" w14:textId="77777777">
        <w:tc>
          <w:tcPr>
            <w:tcW w:w="2268" w:type="dxa"/>
            <w:gridSpan w:val="2"/>
            <w:tcBorders>
              <w:left w:val="single" w:sz="4" w:space="0" w:color="auto"/>
              <w:bottom w:val="single" w:sz="4" w:space="0" w:color="auto"/>
            </w:tcBorders>
          </w:tcPr>
          <w:p w14:paraId="53D4F1FC" w14:textId="77777777"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542C7C" w14:textId="22FB9B40" w:rsidR="00BD16E2" w:rsidRDefault="004874A3" w:rsidP="00957946">
            <w:pPr>
              <w:pStyle w:val="CRCoverPage"/>
              <w:spacing w:after="0"/>
              <w:rPr>
                <w:noProof/>
              </w:rPr>
            </w:pPr>
            <w:r>
              <w:rPr>
                <w:color w:val="000000"/>
              </w:rPr>
              <w:t>The</w:t>
            </w:r>
            <w:r w:rsidRPr="00427F08">
              <w:rPr>
                <w:noProof/>
              </w:rPr>
              <w:t xml:space="preserve"> UE Timing Advance Adjustment Accuracy Test </w:t>
            </w:r>
            <w:r w:rsidR="00957946">
              <w:rPr>
                <w:noProof/>
              </w:rPr>
              <w:t>fo</w:t>
            </w:r>
            <w:r w:rsidR="00152BA3">
              <w:rPr>
                <w:noProof/>
              </w:rPr>
              <w:t xml:space="preserve">r </w:t>
            </w:r>
            <w:r w:rsidR="00152BA3">
              <w:rPr>
                <w:rFonts w:hint="eastAsia"/>
                <w:noProof/>
                <w:lang w:eastAsia="zh-CN"/>
              </w:rPr>
              <w:t>EN</w:t>
            </w:r>
            <w:r w:rsidR="00957946">
              <w:rPr>
                <w:noProof/>
              </w:rPr>
              <w:t>-DC is</w:t>
            </w:r>
            <w:r>
              <w:rPr>
                <w:noProof/>
              </w:rPr>
              <w:t xml:space="preserve"> missing.</w:t>
            </w:r>
          </w:p>
        </w:tc>
      </w:tr>
      <w:tr w:rsidR="001E41F3" w14:paraId="5C904CDA" w14:textId="77777777">
        <w:tc>
          <w:tcPr>
            <w:tcW w:w="2268" w:type="dxa"/>
            <w:gridSpan w:val="2"/>
          </w:tcPr>
          <w:p w14:paraId="1CC5808C" w14:textId="77777777" w:rsidR="001E41F3" w:rsidRDefault="001E41F3">
            <w:pPr>
              <w:pStyle w:val="CRCoverPage"/>
              <w:spacing w:after="0"/>
              <w:rPr>
                <w:b/>
                <w:i/>
                <w:noProof/>
                <w:sz w:val="8"/>
                <w:szCs w:val="8"/>
              </w:rPr>
            </w:pPr>
          </w:p>
        </w:tc>
        <w:tc>
          <w:tcPr>
            <w:tcW w:w="7373" w:type="dxa"/>
            <w:gridSpan w:val="9"/>
          </w:tcPr>
          <w:p w14:paraId="5FE12D36" w14:textId="77777777" w:rsidR="001E41F3" w:rsidRDefault="001E41F3">
            <w:pPr>
              <w:pStyle w:val="CRCoverPage"/>
              <w:spacing w:after="0"/>
              <w:rPr>
                <w:noProof/>
                <w:sz w:val="8"/>
                <w:szCs w:val="8"/>
              </w:rPr>
            </w:pPr>
          </w:p>
        </w:tc>
      </w:tr>
      <w:tr w:rsidR="001E41F3" w14:paraId="23231E60" w14:textId="77777777">
        <w:tc>
          <w:tcPr>
            <w:tcW w:w="2268" w:type="dxa"/>
            <w:gridSpan w:val="2"/>
            <w:tcBorders>
              <w:top w:val="single" w:sz="4" w:space="0" w:color="auto"/>
              <w:left w:val="single" w:sz="4" w:space="0" w:color="auto"/>
            </w:tcBorders>
          </w:tcPr>
          <w:p w14:paraId="26E1380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2FA03D" w14:textId="4B21E050" w:rsidR="00532524" w:rsidRDefault="004874A3" w:rsidP="00957946">
            <w:pPr>
              <w:pStyle w:val="CRCoverPage"/>
              <w:spacing w:after="0"/>
              <w:ind w:left="100"/>
              <w:rPr>
                <w:noProof/>
              </w:rPr>
            </w:pPr>
            <w:r>
              <w:rPr>
                <w:noProof/>
              </w:rPr>
              <w:t>A.</w:t>
            </w:r>
            <w:r w:rsidR="00D763F9">
              <w:rPr>
                <w:noProof/>
              </w:rPr>
              <w:t>7.3</w:t>
            </w:r>
            <w:r w:rsidR="00957946">
              <w:rPr>
                <w:noProof/>
              </w:rPr>
              <w:t>.1</w:t>
            </w:r>
          </w:p>
        </w:tc>
      </w:tr>
      <w:tr w:rsidR="001E41F3" w14:paraId="3FCA629D" w14:textId="77777777">
        <w:tc>
          <w:tcPr>
            <w:tcW w:w="2268" w:type="dxa"/>
            <w:gridSpan w:val="2"/>
            <w:tcBorders>
              <w:left w:val="single" w:sz="4" w:space="0" w:color="auto"/>
            </w:tcBorders>
          </w:tcPr>
          <w:p w14:paraId="155117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ED2C53" w14:textId="77777777" w:rsidR="001E41F3" w:rsidRDefault="001E41F3">
            <w:pPr>
              <w:pStyle w:val="CRCoverPage"/>
              <w:spacing w:after="0"/>
              <w:rPr>
                <w:noProof/>
                <w:sz w:val="8"/>
                <w:szCs w:val="8"/>
              </w:rPr>
            </w:pPr>
          </w:p>
        </w:tc>
      </w:tr>
      <w:tr w:rsidR="001E41F3" w14:paraId="09EBCCD6" w14:textId="77777777">
        <w:tc>
          <w:tcPr>
            <w:tcW w:w="2268" w:type="dxa"/>
            <w:gridSpan w:val="2"/>
            <w:tcBorders>
              <w:left w:val="single" w:sz="4" w:space="0" w:color="auto"/>
            </w:tcBorders>
          </w:tcPr>
          <w:p w14:paraId="523601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609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8B705" w14:textId="77777777" w:rsidR="001E41F3" w:rsidRDefault="001E41F3">
            <w:pPr>
              <w:pStyle w:val="CRCoverPage"/>
              <w:spacing w:after="0"/>
              <w:jc w:val="center"/>
              <w:rPr>
                <w:b/>
                <w:caps/>
                <w:noProof/>
              </w:rPr>
            </w:pPr>
            <w:r>
              <w:rPr>
                <w:b/>
                <w:caps/>
                <w:noProof/>
              </w:rPr>
              <w:t>N</w:t>
            </w:r>
          </w:p>
        </w:tc>
        <w:tc>
          <w:tcPr>
            <w:tcW w:w="2977" w:type="dxa"/>
            <w:gridSpan w:val="3"/>
          </w:tcPr>
          <w:p w14:paraId="096204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46DF28" w14:textId="77777777" w:rsidR="001E41F3" w:rsidRDefault="001E41F3">
            <w:pPr>
              <w:pStyle w:val="CRCoverPage"/>
              <w:spacing w:after="0"/>
              <w:ind w:left="99"/>
              <w:rPr>
                <w:noProof/>
              </w:rPr>
            </w:pPr>
          </w:p>
        </w:tc>
      </w:tr>
      <w:tr w:rsidR="001E41F3" w14:paraId="2CBA068F" w14:textId="77777777">
        <w:tc>
          <w:tcPr>
            <w:tcW w:w="2268" w:type="dxa"/>
            <w:gridSpan w:val="2"/>
            <w:tcBorders>
              <w:left w:val="single" w:sz="4" w:space="0" w:color="auto"/>
            </w:tcBorders>
          </w:tcPr>
          <w:p w14:paraId="361DF6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DAE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F51F" w14:textId="77777777" w:rsidR="001E41F3" w:rsidRDefault="00DE6632">
            <w:pPr>
              <w:pStyle w:val="CRCoverPage"/>
              <w:spacing w:after="0"/>
              <w:jc w:val="center"/>
              <w:rPr>
                <w:b/>
                <w:caps/>
                <w:noProof/>
              </w:rPr>
            </w:pPr>
            <w:r>
              <w:rPr>
                <w:b/>
                <w:caps/>
                <w:noProof/>
              </w:rPr>
              <w:t>X</w:t>
            </w:r>
          </w:p>
        </w:tc>
        <w:tc>
          <w:tcPr>
            <w:tcW w:w="2977" w:type="dxa"/>
            <w:gridSpan w:val="3"/>
          </w:tcPr>
          <w:p w14:paraId="1CA26A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E31C1B" w14:textId="77777777" w:rsidR="001E41F3" w:rsidRDefault="00145D43">
            <w:pPr>
              <w:pStyle w:val="CRCoverPage"/>
              <w:spacing w:after="0"/>
              <w:ind w:left="99"/>
              <w:rPr>
                <w:noProof/>
              </w:rPr>
            </w:pPr>
            <w:r>
              <w:rPr>
                <w:noProof/>
              </w:rPr>
              <w:t xml:space="preserve">TS/TR ... CR ... </w:t>
            </w:r>
          </w:p>
        </w:tc>
      </w:tr>
      <w:tr w:rsidR="001E41F3" w14:paraId="752A248F" w14:textId="77777777">
        <w:tc>
          <w:tcPr>
            <w:tcW w:w="2268" w:type="dxa"/>
            <w:gridSpan w:val="2"/>
            <w:tcBorders>
              <w:left w:val="single" w:sz="4" w:space="0" w:color="auto"/>
            </w:tcBorders>
          </w:tcPr>
          <w:p w14:paraId="779A72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8BE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E5E7" w14:textId="77777777" w:rsidR="001E41F3" w:rsidRDefault="00616FC4">
            <w:pPr>
              <w:pStyle w:val="CRCoverPage"/>
              <w:spacing w:after="0"/>
              <w:jc w:val="center"/>
              <w:rPr>
                <w:b/>
                <w:caps/>
                <w:noProof/>
              </w:rPr>
            </w:pPr>
            <w:r>
              <w:rPr>
                <w:b/>
                <w:caps/>
                <w:noProof/>
              </w:rPr>
              <w:t>X</w:t>
            </w:r>
          </w:p>
        </w:tc>
        <w:tc>
          <w:tcPr>
            <w:tcW w:w="2977" w:type="dxa"/>
            <w:gridSpan w:val="3"/>
          </w:tcPr>
          <w:p w14:paraId="441CDE8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292CF5F" w14:textId="77777777" w:rsidR="001E41F3" w:rsidRDefault="00616FC4" w:rsidP="00DE6632">
            <w:pPr>
              <w:pStyle w:val="CRCoverPage"/>
              <w:spacing w:after="0"/>
              <w:ind w:left="99"/>
              <w:rPr>
                <w:noProof/>
              </w:rPr>
            </w:pPr>
            <w:r>
              <w:rPr>
                <w:noProof/>
              </w:rPr>
              <w:t>TS/TR ... CR ...</w:t>
            </w:r>
          </w:p>
        </w:tc>
      </w:tr>
      <w:tr w:rsidR="001E41F3" w14:paraId="457004C5" w14:textId="77777777">
        <w:tc>
          <w:tcPr>
            <w:tcW w:w="2268" w:type="dxa"/>
            <w:gridSpan w:val="2"/>
            <w:tcBorders>
              <w:left w:val="single" w:sz="4" w:space="0" w:color="auto"/>
            </w:tcBorders>
          </w:tcPr>
          <w:p w14:paraId="6CC972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487E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206C0" w14:textId="77777777" w:rsidR="001E41F3" w:rsidRDefault="00DE6632">
            <w:pPr>
              <w:pStyle w:val="CRCoverPage"/>
              <w:spacing w:after="0"/>
              <w:jc w:val="center"/>
              <w:rPr>
                <w:b/>
                <w:caps/>
                <w:noProof/>
              </w:rPr>
            </w:pPr>
            <w:r>
              <w:rPr>
                <w:b/>
                <w:caps/>
                <w:noProof/>
              </w:rPr>
              <w:t>X</w:t>
            </w:r>
          </w:p>
        </w:tc>
        <w:tc>
          <w:tcPr>
            <w:tcW w:w="2977" w:type="dxa"/>
            <w:gridSpan w:val="3"/>
          </w:tcPr>
          <w:p w14:paraId="4B699EC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DFC5C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C70399" w14:textId="77777777">
        <w:tc>
          <w:tcPr>
            <w:tcW w:w="2268" w:type="dxa"/>
            <w:gridSpan w:val="2"/>
            <w:tcBorders>
              <w:left w:val="single" w:sz="4" w:space="0" w:color="auto"/>
            </w:tcBorders>
          </w:tcPr>
          <w:p w14:paraId="7573E11D" w14:textId="77777777" w:rsidR="001E41F3" w:rsidRDefault="001E41F3">
            <w:pPr>
              <w:pStyle w:val="CRCoverPage"/>
              <w:spacing w:after="0"/>
              <w:rPr>
                <w:b/>
                <w:i/>
                <w:noProof/>
              </w:rPr>
            </w:pPr>
          </w:p>
        </w:tc>
        <w:tc>
          <w:tcPr>
            <w:tcW w:w="7373" w:type="dxa"/>
            <w:gridSpan w:val="9"/>
            <w:tcBorders>
              <w:right w:val="single" w:sz="4" w:space="0" w:color="auto"/>
            </w:tcBorders>
          </w:tcPr>
          <w:p w14:paraId="799016C9" w14:textId="77777777" w:rsidR="001E41F3" w:rsidRDefault="001E41F3">
            <w:pPr>
              <w:pStyle w:val="CRCoverPage"/>
              <w:spacing w:after="0"/>
              <w:rPr>
                <w:noProof/>
              </w:rPr>
            </w:pPr>
          </w:p>
        </w:tc>
      </w:tr>
      <w:tr w:rsidR="001E41F3" w14:paraId="74339A41" w14:textId="77777777">
        <w:tc>
          <w:tcPr>
            <w:tcW w:w="2268" w:type="dxa"/>
            <w:gridSpan w:val="2"/>
            <w:tcBorders>
              <w:left w:val="single" w:sz="4" w:space="0" w:color="auto"/>
              <w:bottom w:val="single" w:sz="4" w:space="0" w:color="auto"/>
            </w:tcBorders>
          </w:tcPr>
          <w:p w14:paraId="18E1D1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5FCE5" w14:textId="77777777" w:rsidR="001E41F3" w:rsidRDefault="001E41F3">
            <w:pPr>
              <w:pStyle w:val="CRCoverPage"/>
              <w:spacing w:after="0"/>
              <w:ind w:left="100"/>
              <w:rPr>
                <w:noProof/>
              </w:rPr>
            </w:pPr>
          </w:p>
        </w:tc>
      </w:tr>
    </w:tbl>
    <w:p w14:paraId="7AB1B13C" w14:textId="77777777" w:rsidR="001E41F3" w:rsidRDefault="001E41F3">
      <w:pPr>
        <w:pStyle w:val="CRCoverPage"/>
        <w:spacing w:after="0"/>
        <w:rPr>
          <w:noProof/>
          <w:sz w:val="8"/>
          <w:szCs w:val="8"/>
        </w:rPr>
      </w:pPr>
    </w:p>
    <w:p w14:paraId="0DE954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380B6" w14:textId="77777777"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53F05D6" w14:textId="1B8BB85D" w:rsidR="000D756C" w:rsidRPr="00B952AC" w:rsidRDefault="000D756C" w:rsidP="000D756C">
      <w:pPr>
        <w:pStyle w:val="Heading3"/>
        <w:rPr>
          <w:ins w:id="3" w:author="Li, Qiming" w:date="2018-09-21T18:10:00Z"/>
          <w:lang w:eastAsia="zh-CN"/>
        </w:rPr>
      </w:pPr>
      <w:bookmarkStart w:id="4" w:name="_Toc368029101"/>
      <w:bookmarkStart w:id="5" w:name="_Toc383691280"/>
      <w:ins w:id="6" w:author="Li, Qiming" w:date="2018-09-21T18:10:00Z">
        <w:r w:rsidRPr="00B952AC">
          <w:t>A.</w:t>
        </w:r>
      </w:ins>
      <w:ins w:id="7" w:author="Li, Qiming" w:date="2018-09-27T20:20:00Z">
        <w:r w:rsidR="00D763F9">
          <w:t>7.3</w:t>
        </w:r>
      </w:ins>
      <w:ins w:id="8" w:author="Li, Qiming" w:date="2018-09-21T18:10:00Z">
        <w:r>
          <w:t>.1</w:t>
        </w:r>
        <w:r w:rsidRPr="00B952AC">
          <w:tab/>
        </w:r>
        <w:bookmarkEnd w:id="4"/>
        <w:r w:rsidRPr="00427F08">
          <w:rPr>
            <w:noProof/>
          </w:rPr>
          <w:t xml:space="preserve">UE Timing Advance Adjustment Accuracy Test </w:t>
        </w:r>
        <w:r>
          <w:rPr>
            <w:noProof/>
          </w:rPr>
          <w:t>for EN-DC</w:t>
        </w:r>
      </w:ins>
    </w:p>
    <w:p w14:paraId="5DCF91F2" w14:textId="0E219712" w:rsidR="000D756C" w:rsidRPr="00B952AC" w:rsidRDefault="000D756C" w:rsidP="000D756C">
      <w:pPr>
        <w:pStyle w:val="Heading4"/>
        <w:rPr>
          <w:ins w:id="9" w:author="Li, Qiming" w:date="2018-09-21T18:10:00Z"/>
          <w:lang w:eastAsia="zh-CN"/>
        </w:rPr>
      </w:pPr>
      <w:bookmarkStart w:id="10" w:name="_Toc368029102"/>
      <w:ins w:id="11" w:author="Li, Qiming" w:date="2018-09-21T18:10:00Z">
        <w:r w:rsidRPr="00B952AC">
          <w:t>A.</w:t>
        </w:r>
      </w:ins>
      <w:ins w:id="12" w:author="Li, Qiming" w:date="2018-09-27T20:20:00Z">
        <w:r w:rsidR="00D763F9">
          <w:t>7.3</w:t>
        </w:r>
      </w:ins>
      <w:ins w:id="13" w:author="Li, Qiming" w:date="2018-09-21T18:10:00Z">
        <w:r>
          <w:t>.1.1</w:t>
        </w:r>
        <w:r w:rsidRPr="00B952AC">
          <w:tab/>
        </w:r>
        <w:r w:rsidRPr="00427F08">
          <w:rPr>
            <w:noProof/>
          </w:rPr>
          <w:t>UE Timing Advance Adjustment Accuracy Test with FDD E-UTRAN PCell and FDD PS</w:t>
        </w:r>
        <w:r>
          <w:rPr>
            <w:noProof/>
          </w:rPr>
          <w:t>C</w:t>
        </w:r>
        <w:r w:rsidRPr="00427F08">
          <w:rPr>
            <w:noProof/>
          </w:rPr>
          <w:t>ell in FR1</w:t>
        </w:r>
      </w:ins>
    </w:p>
    <w:p w14:paraId="7F1EDB62" w14:textId="2409ADA3" w:rsidR="000D756C" w:rsidRPr="00B952AC" w:rsidRDefault="000D756C" w:rsidP="000D756C">
      <w:pPr>
        <w:pStyle w:val="Heading5"/>
        <w:rPr>
          <w:ins w:id="14" w:author="Li, Qiming" w:date="2018-09-21T18:10:00Z"/>
        </w:rPr>
      </w:pPr>
      <w:ins w:id="15" w:author="Li, Qiming" w:date="2018-09-21T18:10:00Z">
        <w:r w:rsidRPr="00B952AC">
          <w:t>A.</w:t>
        </w:r>
      </w:ins>
      <w:ins w:id="16" w:author="Li, Qiming" w:date="2018-09-27T20:20:00Z">
        <w:r w:rsidR="00D763F9">
          <w:t>7.3</w:t>
        </w:r>
      </w:ins>
      <w:ins w:id="17" w:author="Li, Qiming" w:date="2018-09-21T18:10:00Z">
        <w:r>
          <w:t>.1.1</w:t>
        </w:r>
        <w:r w:rsidRPr="00B952AC">
          <w:t>.1</w:t>
        </w:r>
        <w:r w:rsidRPr="00B952AC">
          <w:tab/>
          <w:t>Test Purpose and Environment</w:t>
        </w:r>
        <w:bookmarkEnd w:id="10"/>
      </w:ins>
    </w:p>
    <w:p w14:paraId="5DD34313" w14:textId="77777777" w:rsidR="000D756C" w:rsidRPr="00B952AC" w:rsidRDefault="000D756C" w:rsidP="000D756C">
      <w:pPr>
        <w:rPr>
          <w:ins w:id="18" w:author="Li, Qiming" w:date="2018-09-21T18:10:00Z"/>
        </w:rPr>
      </w:pPr>
      <w:ins w:id="19" w:author="Li, Qiming" w:date="2018-09-21T18:10:00Z">
        <w:r w:rsidRPr="00B952AC">
          <w:t xml:space="preserve">The purpose of the test is to verify </w:t>
        </w:r>
        <w:r>
          <w:t>UE</w:t>
        </w:r>
        <w:r w:rsidRPr="00B952AC">
          <w:t xml:space="preserve"> Timing Advance adjustment accuracy requirements</w:t>
        </w:r>
        <w:r>
          <w:t xml:space="preserve"> for NR FDD FR1 PSCell in EN-DC</w:t>
        </w:r>
        <w:r w:rsidRPr="00B952AC">
          <w:t>, defined in clause 7.3.2</w:t>
        </w:r>
        <w:r>
          <w:t>.2</w:t>
        </w:r>
        <w:r w:rsidRPr="00B952AC">
          <w:t>, in an AWGN model.</w:t>
        </w:r>
      </w:ins>
    </w:p>
    <w:p w14:paraId="0CC10F24" w14:textId="6958BAB8" w:rsidR="000D756C" w:rsidRPr="00B952AC" w:rsidRDefault="000D756C" w:rsidP="000D756C">
      <w:pPr>
        <w:rPr>
          <w:ins w:id="20" w:author="Li, Qiming" w:date="2018-09-21T18:10:00Z"/>
          <w:lang w:eastAsia="zh-CN"/>
        </w:rPr>
      </w:pPr>
      <w:ins w:id="21" w:author="Li, Qiming" w:date="2018-09-21T18:10:00Z">
        <w:r w:rsidRPr="00B952AC">
          <w:t xml:space="preserve">The test parameters </w:t>
        </w:r>
        <w:r>
          <w:t xml:space="preserve">for NR PSCell </w:t>
        </w:r>
        <w:r w:rsidRPr="00B952AC">
          <w:t>are given in tables A.</w:t>
        </w:r>
      </w:ins>
      <w:ins w:id="22" w:author="Li, Qiming" w:date="2018-09-27T20:20:00Z">
        <w:r w:rsidR="00D763F9">
          <w:t>7.3</w:t>
        </w:r>
      </w:ins>
      <w:ins w:id="23" w:author="Li, Qiming" w:date="2018-09-21T18:10:00Z">
        <w:r>
          <w:t>.1.1</w:t>
        </w:r>
        <w:r w:rsidRPr="00B952AC">
          <w:t>.1-1, A.</w:t>
        </w:r>
      </w:ins>
      <w:ins w:id="24" w:author="Li, Qiming" w:date="2018-09-27T20:20:00Z">
        <w:r w:rsidR="00D763F9">
          <w:t>7.3</w:t>
        </w:r>
      </w:ins>
      <w:ins w:id="25" w:author="Li, Qiming" w:date="2018-09-21T18:10:00Z">
        <w:r>
          <w:t>.1.1</w:t>
        </w:r>
        <w:r w:rsidRPr="00B952AC">
          <w:t>.1-</w:t>
        </w:r>
        <w:r>
          <w:t>2 and</w:t>
        </w:r>
        <w:r w:rsidRPr="00B952AC">
          <w:t xml:space="preserve"> A.</w:t>
        </w:r>
      </w:ins>
      <w:ins w:id="26" w:author="Li, Qiming" w:date="2018-09-27T20:20:00Z">
        <w:r w:rsidR="00D763F9">
          <w:t>7.3</w:t>
        </w:r>
      </w:ins>
      <w:ins w:id="27" w:author="Li, Qiming" w:date="2018-09-21T18:10:00Z">
        <w:r>
          <w:t>.1.1</w:t>
        </w:r>
        <w:r w:rsidRPr="00B952AC">
          <w:t>.1-</w:t>
        </w:r>
        <w:r>
          <w:t>3</w:t>
        </w:r>
        <w:r w:rsidRPr="00B952AC">
          <w:t xml:space="preserve">. </w:t>
        </w:r>
        <w:r>
          <w:t>The cell specific test parameters for E-UTRAN PCell are given in table A.3.</w:t>
        </w:r>
      </w:ins>
      <w:ins w:id="28" w:author="Li, Qiming" w:date="2018-09-27T20:20:00Z">
        <w:r w:rsidR="00D763F9">
          <w:t>7.3</w:t>
        </w:r>
      </w:ins>
      <w:ins w:id="29" w:author="Li, Qiming" w:date="2018-09-21T18:10:00Z">
        <w:r>
          <w:t>.1-1 (clause A.3.</w:t>
        </w:r>
      </w:ins>
      <w:ins w:id="30" w:author="Li, Qiming" w:date="2018-09-27T20:20:00Z">
        <w:r w:rsidR="00D763F9">
          <w:t>7.3</w:t>
        </w:r>
      </w:ins>
      <w:ins w:id="31" w:author="Li, Qiming" w:date="2018-09-21T18:10:00Z">
        <w:r>
          <w:t xml:space="preserve">.1). </w:t>
        </w:r>
        <w:r w:rsidRPr="00B952AC">
          <w:t xml:space="preserve">For this test two cells are used. Cell 1 is </w:t>
        </w:r>
        <w:r>
          <w:t xml:space="preserve">FDD E-UTRAN </w:t>
        </w:r>
        <w:r w:rsidRPr="00B952AC">
          <w:t xml:space="preserve">PCell and Cell 2 is </w:t>
        </w:r>
        <w:r>
          <w:t>FDD PSC</w:t>
        </w:r>
        <w:r w:rsidRPr="00B952AC">
          <w:t>ell</w:t>
        </w:r>
        <w:r>
          <w:t xml:space="preserve"> in FR1</w:t>
        </w:r>
        <w:r w:rsidRPr="00B952AC">
          <w:t xml:space="preserve">. </w:t>
        </w:r>
        <w:r>
          <w:t>Cell1</w:t>
        </w:r>
        <w:r w:rsidRPr="00B952AC">
          <w:t xml:space="preserve"> </w:t>
        </w:r>
        <w:r w:rsidRPr="00B952AC">
          <w:rPr>
            <w:rFonts w:hint="eastAsia"/>
            <w:lang w:eastAsia="zh-CN"/>
          </w:rPr>
          <w:t>is</w:t>
        </w:r>
        <w:r w:rsidRPr="00B952AC">
          <w:t xml:space="preserve"> in the primary Timing Advance Group (pTAG)</w:t>
        </w:r>
        <w:r w:rsidRPr="00B952AC">
          <w:rPr>
            <w:rFonts w:hint="eastAsia"/>
            <w:lang w:eastAsia="zh-CN"/>
          </w:rPr>
          <w:t xml:space="preserve"> a</w:t>
        </w:r>
        <w:r w:rsidRPr="00B952AC">
          <w:t xml:space="preserve">nd </w:t>
        </w:r>
        <w:r>
          <w:t>Cell2</w:t>
        </w:r>
        <w:r w:rsidRPr="00B952AC">
          <w:rPr>
            <w:rFonts w:hint="eastAsia"/>
            <w:lang w:eastAsia="zh-CN"/>
          </w:rPr>
          <w:t xml:space="preserve"> 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rsidRPr="00B952AC">
          <w:rPr>
            <w:rFonts w:hint="eastAsia"/>
            <w:lang w:eastAsia="zh-CN"/>
          </w:rPr>
          <w:t xml:space="preserve">. </w:t>
        </w:r>
        <w:r w:rsidRPr="00B952AC">
          <w:t xml:space="preserve">The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and Sounding Reference Signals (SRS), as specified in table A.</w:t>
        </w:r>
      </w:ins>
      <w:ins w:id="32" w:author="Li, Qiming" w:date="2018-09-27T20:20:00Z">
        <w:r w:rsidR="00D763F9">
          <w:t>7.3</w:t>
        </w:r>
      </w:ins>
      <w:ins w:id="33" w:author="Li, Qiming" w:date="2018-09-21T18:10:00Z">
        <w:r>
          <w:t>.1.1.1-3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w:t>
        </w:r>
      </w:ins>
    </w:p>
    <w:p w14:paraId="656E8662" w14:textId="77777777" w:rsidR="000D756C" w:rsidRPr="00B952AC" w:rsidRDefault="000D756C" w:rsidP="000D756C">
      <w:pPr>
        <w:rPr>
          <w:ins w:id="34" w:author="Li, Qiming" w:date="2018-09-21T18:10:00Z"/>
        </w:rPr>
      </w:pPr>
      <w:ins w:id="35" w:author="Li, Qiming" w:date="2018-09-21T18:10: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14:paraId="5C26412E" w14:textId="511E33AF" w:rsidR="000D756C" w:rsidRPr="00B952AC" w:rsidRDefault="000D756C" w:rsidP="000D756C">
      <w:pPr>
        <w:rPr>
          <w:ins w:id="36" w:author="Li, Qiming" w:date="2018-09-21T18:10:00Z"/>
        </w:rPr>
      </w:pPr>
      <w:ins w:id="37" w:author="Li, Qiming" w:date="2018-09-21T18:10: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w:t>
        </w:r>
      </w:ins>
      <w:ins w:id="38" w:author="Li, Qiming" w:date="2018-09-27T20:20:00Z">
        <w:r w:rsidR="00D763F9">
          <w:t>7.3</w:t>
        </w:r>
      </w:ins>
      <w:ins w:id="39" w:author="Li, Qiming" w:date="2018-09-21T18:10:00Z">
        <w:r>
          <w:t>.1.1</w:t>
        </w:r>
        <w:r w:rsidRPr="00B952AC">
          <w:t>.1-</w:t>
        </w:r>
        <w:r>
          <w:t>3</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14:paraId="429F6AE9" w14:textId="77777777" w:rsidR="000D756C" w:rsidRPr="00B952AC" w:rsidRDefault="000D756C" w:rsidP="000D756C">
      <w:pPr>
        <w:rPr>
          <w:ins w:id="40" w:author="Li, Qiming" w:date="2018-09-21T18:10:00Z"/>
        </w:rPr>
      </w:pPr>
      <w:ins w:id="41" w:author="Li, Qiming" w:date="2018-09-21T18:10:00Z">
        <w:r w:rsidRPr="00B952AC">
          <w:t xml:space="preserve">As specified in Clause 7.3.2.1, the UE adjusts its uplink timing at </w:t>
        </w:r>
        <w:r>
          <w:t>slot</w:t>
        </w:r>
        <w:r w:rsidRPr="00B952AC">
          <w:t xml:space="preserve"> n+6 for a timing advance command received in </w:t>
        </w:r>
        <w:r>
          <w:t>slot</w:t>
        </w:r>
        <w:r w:rsidRPr="00B952AC">
          <w:t xml:space="preserve"> n. This delay must be taken into account when measuring the timing advance adjustment accuracy, via the SRS sent from the UE.</w:t>
        </w:r>
      </w:ins>
    </w:p>
    <w:p w14:paraId="78D54761" w14:textId="77777777" w:rsidR="000D756C" w:rsidRPr="00B952AC" w:rsidRDefault="000D756C" w:rsidP="000D756C">
      <w:pPr>
        <w:rPr>
          <w:ins w:id="42" w:author="Li, Qiming" w:date="2018-09-21T18:10:00Z"/>
        </w:rPr>
      </w:pPr>
      <w:ins w:id="43" w:author="Li, Qiming" w:date="2018-09-21T18:10:00Z">
        <w:r w:rsidRPr="00B952AC">
          <w:t>The UE Time Alignment Timer, described in Clause 5.2 in TS 3</w:t>
        </w:r>
        <w:r>
          <w:t>8</w:t>
        </w:r>
        <w:r w:rsidRPr="00B952AC">
          <w:t>.321, shall be configured so that it does not expire in the duration of the test.</w:t>
        </w:r>
      </w:ins>
    </w:p>
    <w:p w14:paraId="2920532B" w14:textId="4D7510C8" w:rsidR="000D756C" w:rsidRPr="00B952AC" w:rsidRDefault="000D756C" w:rsidP="000D756C">
      <w:pPr>
        <w:pStyle w:val="TH"/>
        <w:rPr>
          <w:ins w:id="44" w:author="Li, Qiming" w:date="2018-09-21T18:10:00Z"/>
          <w:lang w:eastAsia="zh-CN"/>
        </w:rPr>
      </w:pPr>
      <w:ins w:id="45" w:author="Li, Qiming" w:date="2018-09-21T18:10:00Z">
        <w:r w:rsidRPr="00B952AC">
          <w:t>Table A.</w:t>
        </w:r>
      </w:ins>
      <w:ins w:id="46" w:author="Li, Qiming" w:date="2018-09-27T20:20:00Z">
        <w:r w:rsidR="00D763F9">
          <w:t>7.3</w:t>
        </w:r>
      </w:ins>
      <w:ins w:id="47" w:author="Li, Qiming" w:date="2018-09-21T18:10:00Z">
        <w:r>
          <w:t>.1.1</w:t>
        </w:r>
        <w:r w:rsidRPr="00B952AC">
          <w:t xml:space="preserve">.1-1: General Test Parameters for </w:t>
        </w:r>
        <w:r>
          <w:t>EN-DC</w:t>
        </w:r>
        <w:r w:rsidRPr="00B952AC">
          <w:t xml:space="preserve">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w:t>
        </w:r>
        <w:r>
          <w:rPr>
            <w:rFonts w:hint="eastAsia"/>
            <w:lang w:eastAsia="zh-CN"/>
          </w:rPr>
          <w:t>S</w:t>
        </w:r>
        <w:r>
          <w:rPr>
            <w:lang w:eastAsia="zh-CN"/>
          </w:rPr>
          <w:t>C</w:t>
        </w:r>
        <w:r w:rsidRPr="00B952AC">
          <w:rPr>
            <w:rFonts w:hint="eastAsia"/>
            <w:lang w:eastAsia="zh-CN"/>
          </w:rPr>
          <w:t>ell in sTAG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D756C" w:rsidRPr="00B952AC" w14:paraId="02925AF3" w14:textId="77777777" w:rsidTr="00A06CB0">
        <w:trPr>
          <w:cantSplit/>
          <w:jc w:val="center"/>
          <w:ins w:id="48" w:author="Li, Qiming" w:date="2018-09-21T18:10:00Z"/>
        </w:trPr>
        <w:tc>
          <w:tcPr>
            <w:tcW w:w="2543" w:type="dxa"/>
          </w:tcPr>
          <w:p w14:paraId="58236712" w14:textId="77777777" w:rsidR="000D756C" w:rsidRPr="00B952AC" w:rsidRDefault="000D756C" w:rsidP="00A06CB0">
            <w:pPr>
              <w:pStyle w:val="TAH"/>
              <w:rPr>
                <w:ins w:id="49" w:author="Li, Qiming" w:date="2018-09-21T18:10:00Z"/>
                <w:rFonts w:cs="Arial"/>
              </w:rPr>
            </w:pPr>
            <w:ins w:id="50" w:author="Li, Qiming" w:date="2018-09-21T18:10:00Z">
              <w:r w:rsidRPr="00B952AC">
                <w:rPr>
                  <w:rFonts w:cs="v3.7.0"/>
                </w:rPr>
                <w:t>Parameter</w:t>
              </w:r>
            </w:ins>
          </w:p>
        </w:tc>
        <w:tc>
          <w:tcPr>
            <w:tcW w:w="566" w:type="dxa"/>
          </w:tcPr>
          <w:p w14:paraId="6135FE32" w14:textId="77777777" w:rsidR="000D756C" w:rsidRPr="00B952AC" w:rsidRDefault="000D756C" w:rsidP="00A06CB0">
            <w:pPr>
              <w:pStyle w:val="TAH"/>
              <w:rPr>
                <w:ins w:id="51" w:author="Li, Qiming" w:date="2018-09-21T18:10:00Z"/>
                <w:rFonts w:cs="Arial"/>
              </w:rPr>
            </w:pPr>
            <w:ins w:id="52" w:author="Li, Qiming" w:date="2018-09-21T18:10:00Z">
              <w:r w:rsidRPr="00B952AC">
                <w:rPr>
                  <w:rFonts w:cs="v3.7.0"/>
                </w:rPr>
                <w:t>Unit</w:t>
              </w:r>
            </w:ins>
          </w:p>
        </w:tc>
        <w:tc>
          <w:tcPr>
            <w:tcW w:w="3248" w:type="dxa"/>
          </w:tcPr>
          <w:p w14:paraId="6F65AA24" w14:textId="77777777" w:rsidR="000D756C" w:rsidRPr="00B952AC" w:rsidRDefault="000D756C" w:rsidP="00A06CB0">
            <w:pPr>
              <w:pStyle w:val="TAH"/>
              <w:rPr>
                <w:ins w:id="53" w:author="Li, Qiming" w:date="2018-09-21T18:10:00Z"/>
                <w:rFonts w:cs="Arial"/>
              </w:rPr>
            </w:pPr>
            <w:ins w:id="54" w:author="Li, Qiming" w:date="2018-09-21T18:10:00Z">
              <w:r w:rsidRPr="00B952AC">
                <w:rPr>
                  <w:rFonts w:cs="v3.7.0"/>
                </w:rPr>
                <w:t>Value</w:t>
              </w:r>
            </w:ins>
          </w:p>
        </w:tc>
        <w:tc>
          <w:tcPr>
            <w:tcW w:w="3390" w:type="dxa"/>
          </w:tcPr>
          <w:p w14:paraId="2A3D0916" w14:textId="77777777" w:rsidR="000D756C" w:rsidRPr="00B952AC" w:rsidRDefault="000D756C" w:rsidP="00A06CB0">
            <w:pPr>
              <w:pStyle w:val="TAH"/>
              <w:rPr>
                <w:ins w:id="55" w:author="Li, Qiming" w:date="2018-09-21T18:10:00Z"/>
                <w:rFonts w:cs="Arial"/>
              </w:rPr>
            </w:pPr>
            <w:ins w:id="56" w:author="Li, Qiming" w:date="2018-09-21T18:10:00Z">
              <w:r w:rsidRPr="00B952AC">
                <w:rPr>
                  <w:rFonts w:cs="v3.7.0"/>
                </w:rPr>
                <w:t>Comment</w:t>
              </w:r>
            </w:ins>
          </w:p>
        </w:tc>
      </w:tr>
      <w:tr w:rsidR="000D756C" w14:paraId="212FD080" w14:textId="77777777" w:rsidTr="00A06CB0">
        <w:trPr>
          <w:cantSplit/>
          <w:trHeight w:val="430"/>
          <w:jc w:val="center"/>
          <w:ins w:id="57" w:author="Li, Qiming" w:date="2018-09-21T18:10:00Z"/>
        </w:trPr>
        <w:tc>
          <w:tcPr>
            <w:tcW w:w="2543" w:type="dxa"/>
            <w:tcBorders>
              <w:bottom w:val="single" w:sz="4" w:space="0" w:color="auto"/>
            </w:tcBorders>
          </w:tcPr>
          <w:p w14:paraId="56F9ACBB" w14:textId="77777777" w:rsidR="000D756C" w:rsidRPr="00B952AC" w:rsidRDefault="000D756C" w:rsidP="00A06CB0">
            <w:pPr>
              <w:pStyle w:val="TAL"/>
              <w:rPr>
                <w:ins w:id="58" w:author="Li, Qiming" w:date="2018-09-21T18:10:00Z"/>
                <w:rFonts w:cs="Arial"/>
              </w:rPr>
            </w:pPr>
            <w:ins w:id="59" w:author="Li, Qiming" w:date="2018-09-21T18:10:00Z">
              <w:r>
                <w:rPr>
                  <w:rFonts w:cs="Arial"/>
                </w:rPr>
                <w:t>SMTC configuration</w:t>
              </w:r>
            </w:ins>
          </w:p>
        </w:tc>
        <w:tc>
          <w:tcPr>
            <w:tcW w:w="566" w:type="dxa"/>
            <w:tcBorders>
              <w:bottom w:val="single" w:sz="4" w:space="0" w:color="auto"/>
            </w:tcBorders>
          </w:tcPr>
          <w:p w14:paraId="4364655D" w14:textId="77777777" w:rsidR="000D756C" w:rsidRPr="00B952AC" w:rsidRDefault="000D756C" w:rsidP="00A06CB0">
            <w:pPr>
              <w:pStyle w:val="TAL"/>
              <w:rPr>
                <w:ins w:id="60" w:author="Li, Qiming" w:date="2018-09-21T18:10:00Z"/>
                <w:rFonts w:cs="Arial"/>
              </w:rPr>
            </w:pPr>
          </w:p>
        </w:tc>
        <w:tc>
          <w:tcPr>
            <w:tcW w:w="3248" w:type="dxa"/>
            <w:tcBorders>
              <w:bottom w:val="single" w:sz="4" w:space="0" w:color="auto"/>
            </w:tcBorders>
          </w:tcPr>
          <w:p w14:paraId="7D917C0B" w14:textId="77777777" w:rsidR="000D756C" w:rsidRDefault="000D756C" w:rsidP="00A06CB0">
            <w:pPr>
              <w:pStyle w:val="TAL"/>
              <w:rPr>
                <w:ins w:id="61" w:author="Li, Qiming" w:date="2018-09-21T18:10:00Z"/>
                <w:rFonts w:cs="v4.2.0"/>
              </w:rPr>
            </w:pPr>
            <w:ins w:id="62" w:author="Li, Qiming" w:date="2018-09-21T18:10:00Z">
              <w:r w:rsidRPr="00D24C2B">
                <w:rPr>
                  <w:rFonts w:cs="v4.2.0"/>
                </w:rPr>
                <w:t>SMTC.1 FR1</w:t>
              </w:r>
            </w:ins>
          </w:p>
        </w:tc>
        <w:tc>
          <w:tcPr>
            <w:tcW w:w="3390" w:type="dxa"/>
            <w:tcBorders>
              <w:bottom w:val="single" w:sz="4" w:space="0" w:color="auto"/>
            </w:tcBorders>
          </w:tcPr>
          <w:p w14:paraId="5150BB57" w14:textId="77777777" w:rsidR="000D756C" w:rsidRDefault="000D756C" w:rsidP="00A06CB0">
            <w:pPr>
              <w:pStyle w:val="TAL"/>
              <w:rPr>
                <w:ins w:id="63" w:author="Li, Qiming" w:date="2018-09-21T18:10:00Z"/>
                <w:rFonts w:cs="v4.2.0"/>
              </w:rPr>
            </w:pPr>
            <w:ins w:id="64" w:author="Li, Qiming" w:date="2018-09-21T18:10:00Z">
              <w:r>
                <w:rPr>
                  <w:rFonts w:cs="v4.2.0"/>
                </w:rPr>
                <w:t>As specified in clause A.3.2.1.1.1</w:t>
              </w:r>
            </w:ins>
          </w:p>
        </w:tc>
      </w:tr>
      <w:tr w:rsidR="000D756C" w:rsidRPr="00B952AC" w14:paraId="5646B4FA" w14:textId="77777777" w:rsidTr="00A06CB0">
        <w:trPr>
          <w:cantSplit/>
          <w:trHeight w:val="430"/>
          <w:jc w:val="center"/>
          <w:ins w:id="65" w:author="Li, Qiming" w:date="2018-09-21T18:10:00Z"/>
        </w:trPr>
        <w:tc>
          <w:tcPr>
            <w:tcW w:w="2543" w:type="dxa"/>
            <w:tcBorders>
              <w:bottom w:val="single" w:sz="4" w:space="0" w:color="auto"/>
            </w:tcBorders>
          </w:tcPr>
          <w:p w14:paraId="425E7473" w14:textId="77777777" w:rsidR="000D756C" w:rsidRPr="00B952AC" w:rsidRDefault="000D756C" w:rsidP="00A06CB0">
            <w:pPr>
              <w:pStyle w:val="TAL"/>
              <w:rPr>
                <w:ins w:id="66" w:author="Li, Qiming" w:date="2018-09-21T18:10:00Z"/>
                <w:rFonts w:cs="Arial"/>
              </w:rPr>
            </w:pPr>
            <w:ins w:id="67" w:author="Li, Qiming" w:date="2018-09-21T18:10: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3CA6313A" w14:textId="77777777" w:rsidR="000D756C" w:rsidRPr="00B952AC" w:rsidRDefault="000D756C" w:rsidP="00A06CB0">
            <w:pPr>
              <w:pStyle w:val="TAL"/>
              <w:rPr>
                <w:ins w:id="68" w:author="Li, Qiming" w:date="2018-09-21T18:10:00Z"/>
                <w:rFonts w:cs="Arial"/>
              </w:rPr>
            </w:pPr>
          </w:p>
        </w:tc>
        <w:tc>
          <w:tcPr>
            <w:tcW w:w="3248" w:type="dxa"/>
            <w:tcBorders>
              <w:bottom w:val="single" w:sz="4" w:space="0" w:color="auto"/>
            </w:tcBorders>
          </w:tcPr>
          <w:p w14:paraId="4EBB428E" w14:textId="77777777" w:rsidR="000D756C" w:rsidRPr="00B952AC" w:rsidRDefault="000D756C" w:rsidP="00A06CB0">
            <w:pPr>
              <w:pStyle w:val="TAL"/>
              <w:rPr>
                <w:ins w:id="69" w:author="Li, Qiming" w:date="2018-09-21T18:10:00Z"/>
                <w:rFonts w:cs="Arial"/>
              </w:rPr>
            </w:pPr>
            <w:ins w:id="70" w:author="Li, Qiming" w:date="2018-09-21T18:10:00Z">
              <w:r w:rsidRPr="00B952AC">
                <w:rPr>
                  <w:rFonts w:cs="v3.7.0"/>
                </w:rPr>
                <w:t>31</w:t>
              </w:r>
            </w:ins>
          </w:p>
        </w:tc>
        <w:tc>
          <w:tcPr>
            <w:tcW w:w="3390" w:type="dxa"/>
            <w:tcBorders>
              <w:bottom w:val="single" w:sz="4" w:space="0" w:color="auto"/>
            </w:tcBorders>
          </w:tcPr>
          <w:p w14:paraId="00F51C2E" w14:textId="77777777" w:rsidR="000D756C" w:rsidRPr="00B952AC" w:rsidRDefault="000D756C" w:rsidP="00A06CB0">
            <w:pPr>
              <w:pStyle w:val="TAL"/>
              <w:rPr>
                <w:ins w:id="71" w:author="Li, Qiming" w:date="2018-09-21T18:10:00Z"/>
                <w:rFonts w:cs="Arial"/>
              </w:rPr>
            </w:pPr>
            <w:ins w:id="72" w:author="Li, Qiming" w:date="2018-09-21T18:10: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0D756C" w:rsidRPr="00B952AC" w14:paraId="3B5E2059" w14:textId="77777777" w:rsidTr="00A06CB0">
        <w:trPr>
          <w:cantSplit/>
          <w:jc w:val="center"/>
          <w:ins w:id="73" w:author="Li, Qiming" w:date="2018-09-21T18:10:00Z"/>
        </w:trPr>
        <w:tc>
          <w:tcPr>
            <w:tcW w:w="2543" w:type="dxa"/>
          </w:tcPr>
          <w:p w14:paraId="7199B15C" w14:textId="77777777" w:rsidR="000D756C" w:rsidRPr="00B952AC" w:rsidRDefault="000D756C" w:rsidP="00A06CB0">
            <w:pPr>
              <w:pStyle w:val="TAL"/>
              <w:rPr>
                <w:ins w:id="74" w:author="Li, Qiming" w:date="2018-09-21T18:10:00Z"/>
                <w:rFonts w:cs="Arial"/>
              </w:rPr>
            </w:pPr>
            <w:ins w:id="75" w:author="Li, Qiming" w:date="2018-09-21T18:10: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30361A39" w14:textId="77777777" w:rsidR="000D756C" w:rsidRPr="00B952AC" w:rsidRDefault="000D756C" w:rsidP="00A06CB0">
            <w:pPr>
              <w:pStyle w:val="TAL"/>
              <w:rPr>
                <w:ins w:id="76" w:author="Li, Qiming" w:date="2018-09-21T18:10:00Z"/>
                <w:rFonts w:cs="Arial"/>
              </w:rPr>
            </w:pPr>
          </w:p>
        </w:tc>
        <w:tc>
          <w:tcPr>
            <w:tcW w:w="3248" w:type="dxa"/>
          </w:tcPr>
          <w:p w14:paraId="2698C3AA" w14:textId="77777777" w:rsidR="000D756C" w:rsidRPr="00B952AC" w:rsidRDefault="000D756C" w:rsidP="00A06CB0">
            <w:pPr>
              <w:pStyle w:val="TAL"/>
              <w:rPr>
                <w:ins w:id="77" w:author="Li, Qiming" w:date="2018-09-21T18:10:00Z"/>
                <w:rFonts w:cs="Arial"/>
              </w:rPr>
            </w:pPr>
            <w:ins w:id="78" w:author="Li, Qiming" w:date="2018-09-21T18:10:00Z">
              <w:r w:rsidRPr="00B952AC">
                <w:rPr>
                  <w:rFonts w:cs="v3.7.0"/>
                </w:rPr>
                <w:t>39</w:t>
              </w:r>
            </w:ins>
          </w:p>
        </w:tc>
        <w:tc>
          <w:tcPr>
            <w:tcW w:w="3390" w:type="dxa"/>
          </w:tcPr>
          <w:p w14:paraId="4D972B1F" w14:textId="77777777" w:rsidR="000D756C" w:rsidRPr="00B952AC" w:rsidRDefault="000D756C" w:rsidP="00A06CB0">
            <w:pPr>
              <w:pStyle w:val="TAL"/>
              <w:rPr>
                <w:ins w:id="79" w:author="Li, Qiming" w:date="2018-09-21T18:10:00Z"/>
                <w:rFonts w:cs="Arial"/>
              </w:rPr>
            </w:pPr>
            <w:ins w:id="80" w:author="Li, Qiming" w:date="2018-09-21T18:10: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0D756C" w:rsidRPr="00B952AC" w14:paraId="7D40C257" w14:textId="77777777" w:rsidTr="00A06CB0">
        <w:trPr>
          <w:cantSplit/>
          <w:jc w:val="center"/>
          <w:ins w:id="81" w:author="Li, Qiming" w:date="2018-09-21T18:10:00Z"/>
        </w:trPr>
        <w:tc>
          <w:tcPr>
            <w:tcW w:w="2543" w:type="dxa"/>
          </w:tcPr>
          <w:p w14:paraId="250BD93D" w14:textId="77777777" w:rsidR="000D756C" w:rsidRPr="00B952AC" w:rsidRDefault="000D756C" w:rsidP="00A06CB0">
            <w:pPr>
              <w:pStyle w:val="TAL"/>
              <w:rPr>
                <w:ins w:id="82" w:author="Li, Qiming" w:date="2018-09-21T18:10:00Z"/>
                <w:rFonts w:cs="Arial"/>
              </w:rPr>
            </w:pPr>
            <w:ins w:id="83" w:author="Li, Qiming" w:date="2018-09-21T18:10:00Z">
              <w:r w:rsidRPr="00B952AC">
                <w:rPr>
                  <w:rFonts w:cs="v3.7.0"/>
                </w:rPr>
                <w:t>DRX</w:t>
              </w:r>
            </w:ins>
          </w:p>
        </w:tc>
        <w:tc>
          <w:tcPr>
            <w:tcW w:w="566" w:type="dxa"/>
          </w:tcPr>
          <w:p w14:paraId="5299CA02" w14:textId="77777777" w:rsidR="000D756C" w:rsidRPr="00B952AC" w:rsidRDefault="000D756C" w:rsidP="00A06CB0">
            <w:pPr>
              <w:pStyle w:val="TAL"/>
              <w:rPr>
                <w:ins w:id="84" w:author="Li, Qiming" w:date="2018-09-21T18:10:00Z"/>
                <w:rFonts w:cs="Arial"/>
              </w:rPr>
            </w:pPr>
          </w:p>
        </w:tc>
        <w:tc>
          <w:tcPr>
            <w:tcW w:w="3248" w:type="dxa"/>
          </w:tcPr>
          <w:p w14:paraId="70E78830" w14:textId="77777777" w:rsidR="000D756C" w:rsidRPr="00B952AC" w:rsidRDefault="000D756C" w:rsidP="00A06CB0">
            <w:pPr>
              <w:pStyle w:val="TAL"/>
              <w:rPr>
                <w:ins w:id="85" w:author="Li, Qiming" w:date="2018-09-21T18:10:00Z"/>
                <w:rFonts w:cs="Arial"/>
              </w:rPr>
            </w:pPr>
            <w:ins w:id="86" w:author="Li, Qiming" w:date="2018-09-21T18:10:00Z">
              <w:r w:rsidRPr="00B952AC">
                <w:rPr>
                  <w:rFonts w:cs="v3.7.0"/>
                </w:rPr>
                <w:t>OFF</w:t>
              </w:r>
            </w:ins>
          </w:p>
        </w:tc>
        <w:tc>
          <w:tcPr>
            <w:tcW w:w="3390" w:type="dxa"/>
          </w:tcPr>
          <w:p w14:paraId="7D6094FE" w14:textId="77777777" w:rsidR="000D756C" w:rsidRPr="00B952AC" w:rsidRDefault="000D756C" w:rsidP="00A06CB0">
            <w:pPr>
              <w:pStyle w:val="TAL"/>
              <w:rPr>
                <w:ins w:id="87" w:author="Li, Qiming" w:date="2018-09-21T18:10:00Z"/>
                <w:rFonts w:cs="Arial"/>
              </w:rPr>
            </w:pPr>
          </w:p>
        </w:tc>
      </w:tr>
      <w:tr w:rsidR="000D756C" w:rsidRPr="00B952AC" w14:paraId="6C982A29" w14:textId="77777777" w:rsidTr="00A06CB0">
        <w:trPr>
          <w:cantSplit/>
          <w:jc w:val="center"/>
          <w:ins w:id="88" w:author="Li, Qiming" w:date="2018-09-21T18:10:00Z"/>
        </w:trPr>
        <w:tc>
          <w:tcPr>
            <w:tcW w:w="2543" w:type="dxa"/>
          </w:tcPr>
          <w:p w14:paraId="386C7D5D" w14:textId="77777777" w:rsidR="000D756C" w:rsidRPr="00B952AC" w:rsidRDefault="000D756C" w:rsidP="00A06CB0">
            <w:pPr>
              <w:pStyle w:val="TAL"/>
              <w:rPr>
                <w:ins w:id="89" w:author="Li, Qiming" w:date="2018-09-21T18:10:00Z"/>
                <w:rFonts w:cs="Arial"/>
              </w:rPr>
            </w:pPr>
            <w:ins w:id="90" w:author="Li, Qiming" w:date="2018-09-21T18:10:00Z">
              <w:r w:rsidRPr="00B952AC">
                <w:rPr>
                  <w:rFonts w:cs="v3.7.0"/>
                </w:rPr>
                <w:t>T1</w:t>
              </w:r>
            </w:ins>
          </w:p>
        </w:tc>
        <w:tc>
          <w:tcPr>
            <w:tcW w:w="566" w:type="dxa"/>
          </w:tcPr>
          <w:p w14:paraId="35123912" w14:textId="77777777" w:rsidR="000D756C" w:rsidRPr="00B952AC" w:rsidRDefault="000D756C" w:rsidP="00A06CB0">
            <w:pPr>
              <w:pStyle w:val="TAL"/>
              <w:rPr>
                <w:ins w:id="91" w:author="Li, Qiming" w:date="2018-09-21T18:10:00Z"/>
                <w:rFonts w:cs="Arial"/>
              </w:rPr>
            </w:pPr>
            <w:ins w:id="92" w:author="Li, Qiming" w:date="2018-09-21T18:10:00Z">
              <w:r w:rsidRPr="00B952AC">
                <w:rPr>
                  <w:rFonts w:cs="v3.7.0"/>
                </w:rPr>
                <w:t>s</w:t>
              </w:r>
            </w:ins>
          </w:p>
        </w:tc>
        <w:tc>
          <w:tcPr>
            <w:tcW w:w="3248" w:type="dxa"/>
          </w:tcPr>
          <w:p w14:paraId="17242AAD" w14:textId="77777777" w:rsidR="000D756C" w:rsidRPr="00B952AC" w:rsidRDefault="000D756C" w:rsidP="00A06CB0">
            <w:pPr>
              <w:pStyle w:val="TAL"/>
              <w:rPr>
                <w:ins w:id="93" w:author="Li, Qiming" w:date="2018-09-21T18:10:00Z"/>
                <w:rFonts w:cs="Arial"/>
              </w:rPr>
            </w:pPr>
            <w:ins w:id="94" w:author="Li, Qiming" w:date="2018-09-21T18:10:00Z">
              <w:r w:rsidRPr="00B952AC">
                <w:rPr>
                  <w:rFonts w:cs="v3.7.0"/>
                </w:rPr>
                <w:t>5</w:t>
              </w:r>
            </w:ins>
          </w:p>
        </w:tc>
        <w:tc>
          <w:tcPr>
            <w:tcW w:w="3390" w:type="dxa"/>
          </w:tcPr>
          <w:p w14:paraId="6185FF18" w14:textId="77777777" w:rsidR="000D756C" w:rsidRPr="00B952AC" w:rsidRDefault="000D756C" w:rsidP="00A06CB0">
            <w:pPr>
              <w:pStyle w:val="TAL"/>
              <w:rPr>
                <w:ins w:id="95" w:author="Li, Qiming" w:date="2018-09-21T18:10:00Z"/>
                <w:rFonts w:cs="Arial"/>
              </w:rPr>
            </w:pPr>
          </w:p>
        </w:tc>
      </w:tr>
      <w:tr w:rsidR="000D756C" w:rsidRPr="00B952AC" w14:paraId="55551DDD" w14:textId="77777777" w:rsidTr="00A06CB0">
        <w:trPr>
          <w:cantSplit/>
          <w:jc w:val="center"/>
          <w:ins w:id="96" w:author="Li, Qiming" w:date="2018-09-21T18:10:00Z"/>
        </w:trPr>
        <w:tc>
          <w:tcPr>
            <w:tcW w:w="2543" w:type="dxa"/>
          </w:tcPr>
          <w:p w14:paraId="24965D0F" w14:textId="77777777" w:rsidR="000D756C" w:rsidRPr="00B952AC" w:rsidRDefault="000D756C" w:rsidP="00A06CB0">
            <w:pPr>
              <w:pStyle w:val="TAL"/>
              <w:rPr>
                <w:ins w:id="97" w:author="Li, Qiming" w:date="2018-09-21T18:10:00Z"/>
                <w:rFonts w:cs="Arial"/>
              </w:rPr>
            </w:pPr>
            <w:ins w:id="98" w:author="Li, Qiming" w:date="2018-09-21T18:10:00Z">
              <w:r w:rsidRPr="00B952AC">
                <w:rPr>
                  <w:rFonts w:cs="v3.7.0"/>
                </w:rPr>
                <w:t>T2</w:t>
              </w:r>
            </w:ins>
          </w:p>
        </w:tc>
        <w:tc>
          <w:tcPr>
            <w:tcW w:w="566" w:type="dxa"/>
          </w:tcPr>
          <w:p w14:paraId="377CCD29" w14:textId="77777777" w:rsidR="000D756C" w:rsidRPr="00B952AC" w:rsidRDefault="000D756C" w:rsidP="00A06CB0">
            <w:pPr>
              <w:pStyle w:val="TAL"/>
              <w:rPr>
                <w:ins w:id="99" w:author="Li, Qiming" w:date="2018-09-21T18:10:00Z"/>
                <w:rFonts w:cs="Arial"/>
              </w:rPr>
            </w:pPr>
            <w:ins w:id="100" w:author="Li, Qiming" w:date="2018-09-21T18:10:00Z">
              <w:r w:rsidRPr="00B952AC">
                <w:rPr>
                  <w:rFonts w:cs="v3.7.0"/>
                </w:rPr>
                <w:t>s</w:t>
              </w:r>
            </w:ins>
          </w:p>
        </w:tc>
        <w:tc>
          <w:tcPr>
            <w:tcW w:w="3248" w:type="dxa"/>
          </w:tcPr>
          <w:p w14:paraId="49D76706" w14:textId="77777777" w:rsidR="000D756C" w:rsidRPr="00B952AC" w:rsidRDefault="000D756C" w:rsidP="00A06CB0">
            <w:pPr>
              <w:pStyle w:val="TAL"/>
              <w:rPr>
                <w:ins w:id="101" w:author="Li, Qiming" w:date="2018-09-21T18:10:00Z"/>
                <w:rFonts w:cs="Arial"/>
              </w:rPr>
            </w:pPr>
            <w:ins w:id="102" w:author="Li, Qiming" w:date="2018-09-21T18:10:00Z">
              <w:r w:rsidRPr="00B952AC">
                <w:rPr>
                  <w:rFonts w:cs="v3.7.0"/>
                </w:rPr>
                <w:t>5</w:t>
              </w:r>
            </w:ins>
          </w:p>
        </w:tc>
        <w:tc>
          <w:tcPr>
            <w:tcW w:w="3390" w:type="dxa"/>
          </w:tcPr>
          <w:p w14:paraId="679835CE" w14:textId="77777777" w:rsidR="000D756C" w:rsidRPr="00B952AC" w:rsidRDefault="000D756C" w:rsidP="00A06CB0">
            <w:pPr>
              <w:pStyle w:val="TAL"/>
              <w:rPr>
                <w:ins w:id="103" w:author="Li, Qiming" w:date="2018-09-21T18:10:00Z"/>
                <w:rFonts w:cs="Arial"/>
              </w:rPr>
            </w:pPr>
          </w:p>
        </w:tc>
      </w:tr>
    </w:tbl>
    <w:p w14:paraId="3D67950E" w14:textId="77777777" w:rsidR="000D756C" w:rsidRDefault="000D756C" w:rsidP="000D756C">
      <w:pPr>
        <w:rPr>
          <w:ins w:id="104" w:author="Li, Qiming" w:date="2018-09-21T18:10:00Z"/>
        </w:rPr>
      </w:pPr>
    </w:p>
    <w:p w14:paraId="49CE17E5" w14:textId="74E36FFD" w:rsidR="000D756C" w:rsidRPr="00B952AC" w:rsidRDefault="000D756C" w:rsidP="000D756C">
      <w:pPr>
        <w:pStyle w:val="TH"/>
        <w:rPr>
          <w:ins w:id="105" w:author="Li, Qiming" w:date="2018-09-21T18:10:00Z"/>
          <w:snapToGrid w:val="0"/>
          <w:lang w:eastAsia="zh-CN"/>
        </w:rPr>
      </w:pPr>
      <w:ins w:id="106" w:author="Li, Qiming" w:date="2018-09-21T18:10:00Z">
        <w:r w:rsidRPr="00B952AC">
          <w:lastRenderedPageBreak/>
          <w:t>Table A.</w:t>
        </w:r>
      </w:ins>
      <w:ins w:id="107" w:author="Li, Qiming" w:date="2018-09-27T20:20:00Z">
        <w:r w:rsidR="00D763F9">
          <w:t>7.3</w:t>
        </w:r>
      </w:ins>
      <w:ins w:id="108" w:author="Li, Qiming" w:date="2018-09-21T18:10:00Z">
        <w:r>
          <w:t>.1.1</w:t>
        </w:r>
        <w:r w:rsidRPr="00B952AC">
          <w:t>.1-</w:t>
        </w:r>
        <w:r>
          <w:t>2</w:t>
        </w:r>
        <w:r w:rsidRPr="00B952AC">
          <w:t xml:space="preserve">: Cell specific Test Parameters for </w:t>
        </w:r>
        <w:r>
          <w:t>EN-DC</w:t>
        </w:r>
        <w:r w:rsidRPr="00B952AC">
          <w:t xml:space="preserve">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w:t>
        </w:r>
        <w:r>
          <w:rPr>
            <w:rFonts w:hint="eastAsia"/>
            <w:lang w:eastAsia="zh-CN"/>
          </w:rPr>
          <w:t>S</w:t>
        </w:r>
        <w:r>
          <w:rPr>
            <w:lang w:eastAsia="zh-CN"/>
          </w:rPr>
          <w:t>C</w:t>
        </w:r>
        <w:r w:rsidRPr="00B952AC">
          <w:rPr>
            <w:rFonts w:hint="eastAsia"/>
            <w:lang w:eastAsia="zh-CN"/>
          </w:rPr>
          <w:t>ell in sTAG</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FC463D" w:rsidRPr="00B952AC" w14:paraId="33B7A19B" w14:textId="77777777" w:rsidTr="00A06CB0">
        <w:trPr>
          <w:cantSplit/>
          <w:ins w:id="109" w:author="Li, Qiming" w:date="2018-09-21T19:08:00Z"/>
        </w:trPr>
        <w:tc>
          <w:tcPr>
            <w:tcW w:w="3085" w:type="dxa"/>
            <w:vMerge w:val="restart"/>
            <w:tcBorders>
              <w:top w:val="single" w:sz="4" w:space="0" w:color="auto"/>
              <w:left w:val="single" w:sz="4" w:space="0" w:color="auto"/>
            </w:tcBorders>
          </w:tcPr>
          <w:p w14:paraId="5459EDF6" w14:textId="77777777" w:rsidR="00FC463D" w:rsidRPr="00B952AC" w:rsidRDefault="00FC463D" w:rsidP="00A06CB0">
            <w:pPr>
              <w:pStyle w:val="TAH"/>
              <w:rPr>
                <w:ins w:id="110" w:author="Li, Qiming" w:date="2018-09-21T19:08:00Z"/>
                <w:rFonts w:cs="Arial"/>
              </w:rPr>
            </w:pPr>
            <w:ins w:id="111" w:author="Li, Qiming" w:date="2018-09-21T19:08:00Z">
              <w:r w:rsidRPr="00B952AC">
                <w:rPr>
                  <w:rFonts w:cs="v4.2.0"/>
                </w:rPr>
                <w:t>Parameter</w:t>
              </w:r>
            </w:ins>
          </w:p>
        </w:tc>
        <w:tc>
          <w:tcPr>
            <w:tcW w:w="1276" w:type="dxa"/>
            <w:vMerge w:val="restart"/>
            <w:tcBorders>
              <w:top w:val="single" w:sz="4" w:space="0" w:color="auto"/>
            </w:tcBorders>
          </w:tcPr>
          <w:p w14:paraId="190AE351" w14:textId="77777777" w:rsidR="00FC463D" w:rsidRPr="00B952AC" w:rsidRDefault="00FC463D" w:rsidP="00A06CB0">
            <w:pPr>
              <w:pStyle w:val="TAH"/>
              <w:rPr>
                <w:ins w:id="112" w:author="Li, Qiming" w:date="2018-09-21T19:08:00Z"/>
                <w:rFonts w:cs="Arial"/>
              </w:rPr>
            </w:pPr>
            <w:ins w:id="113" w:author="Li, Qiming" w:date="2018-09-21T19:08:00Z">
              <w:r w:rsidRPr="00B952AC">
                <w:rPr>
                  <w:rFonts w:cs="v4.2.0"/>
                </w:rPr>
                <w:t>Unit</w:t>
              </w:r>
            </w:ins>
          </w:p>
        </w:tc>
        <w:tc>
          <w:tcPr>
            <w:tcW w:w="4819" w:type="dxa"/>
            <w:gridSpan w:val="2"/>
            <w:tcBorders>
              <w:top w:val="single" w:sz="4" w:space="0" w:color="auto"/>
            </w:tcBorders>
          </w:tcPr>
          <w:p w14:paraId="51BF51F2" w14:textId="77777777" w:rsidR="00FC463D" w:rsidRPr="00B952AC" w:rsidRDefault="00FC463D" w:rsidP="00A06CB0">
            <w:pPr>
              <w:pStyle w:val="TAH"/>
              <w:rPr>
                <w:ins w:id="114" w:author="Li, Qiming" w:date="2018-09-21T19:08:00Z"/>
                <w:rFonts w:cs="Arial"/>
              </w:rPr>
            </w:pPr>
            <w:ins w:id="115" w:author="Li, Qiming" w:date="2018-09-21T19:08:00Z">
              <w:r w:rsidRPr="00B952AC">
                <w:rPr>
                  <w:rFonts w:cs="v4.2.0"/>
                </w:rPr>
                <w:t>Value</w:t>
              </w:r>
            </w:ins>
          </w:p>
        </w:tc>
      </w:tr>
      <w:tr w:rsidR="00FC463D" w:rsidRPr="00B952AC" w14:paraId="1A30DC26" w14:textId="77777777" w:rsidTr="00A06CB0">
        <w:trPr>
          <w:cantSplit/>
          <w:ins w:id="116" w:author="Li, Qiming" w:date="2018-09-21T19:08:00Z"/>
        </w:trPr>
        <w:tc>
          <w:tcPr>
            <w:tcW w:w="3085" w:type="dxa"/>
            <w:vMerge/>
            <w:tcBorders>
              <w:left w:val="single" w:sz="4" w:space="0" w:color="auto"/>
            </w:tcBorders>
          </w:tcPr>
          <w:p w14:paraId="26BF9858" w14:textId="77777777" w:rsidR="00FC463D" w:rsidRPr="00B952AC" w:rsidRDefault="00FC463D" w:rsidP="00A06CB0">
            <w:pPr>
              <w:pStyle w:val="TAH"/>
              <w:rPr>
                <w:ins w:id="117" w:author="Li, Qiming" w:date="2018-09-21T19:08:00Z"/>
                <w:rFonts w:cs="Arial"/>
              </w:rPr>
            </w:pPr>
          </w:p>
        </w:tc>
        <w:tc>
          <w:tcPr>
            <w:tcW w:w="1276" w:type="dxa"/>
            <w:vMerge/>
          </w:tcPr>
          <w:p w14:paraId="1F442410" w14:textId="77777777" w:rsidR="00FC463D" w:rsidRPr="00B952AC" w:rsidRDefault="00FC463D" w:rsidP="00A06CB0">
            <w:pPr>
              <w:pStyle w:val="TAH"/>
              <w:rPr>
                <w:ins w:id="118" w:author="Li, Qiming" w:date="2018-09-21T19:08:00Z"/>
                <w:rFonts w:cs="Arial"/>
              </w:rPr>
            </w:pPr>
          </w:p>
        </w:tc>
        <w:tc>
          <w:tcPr>
            <w:tcW w:w="1913" w:type="dxa"/>
            <w:tcBorders>
              <w:top w:val="single" w:sz="4" w:space="0" w:color="auto"/>
            </w:tcBorders>
          </w:tcPr>
          <w:p w14:paraId="14284737" w14:textId="77777777" w:rsidR="00FC463D" w:rsidRPr="00B952AC" w:rsidRDefault="00FC463D" w:rsidP="00A06CB0">
            <w:pPr>
              <w:pStyle w:val="TAH"/>
              <w:rPr>
                <w:ins w:id="119" w:author="Li, Qiming" w:date="2018-09-21T19:08:00Z"/>
                <w:rFonts w:cs="Arial"/>
              </w:rPr>
            </w:pPr>
            <w:ins w:id="120" w:author="Li, Qiming" w:date="2018-09-21T19:08:00Z">
              <w:r w:rsidRPr="00B952AC">
                <w:rPr>
                  <w:rFonts w:cs="v4.2.0"/>
                </w:rPr>
                <w:t>T1</w:t>
              </w:r>
            </w:ins>
          </w:p>
        </w:tc>
        <w:tc>
          <w:tcPr>
            <w:tcW w:w="2906" w:type="dxa"/>
            <w:tcBorders>
              <w:top w:val="single" w:sz="4" w:space="0" w:color="auto"/>
            </w:tcBorders>
          </w:tcPr>
          <w:p w14:paraId="6840D4CE" w14:textId="77777777" w:rsidR="00FC463D" w:rsidRPr="00B952AC" w:rsidRDefault="00FC463D" w:rsidP="00A06CB0">
            <w:pPr>
              <w:pStyle w:val="TAH"/>
              <w:rPr>
                <w:ins w:id="121" w:author="Li, Qiming" w:date="2018-09-21T19:08:00Z"/>
                <w:rFonts w:cs="Arial"/>
              </w:rPr>
            </w:pPr>
            <w:ins w:id="122" w:author="Li, Qiming" w:date="2018-09-21T19:08:00Z">
              <w:r w:rsidRPr="00B952AC">
                <w:rPr>
                  <w:rFonts w:cs="v4.2.0"/>
                </w:rPr>
                <w:t>T2</w:t>
              </w:r>
            </w:ins>
          </w:p>
        </w:tc>
      </w:tr>
      <w:tr w:rsidR="00FC463D" w:rsidRPr="00B952AC" w14:paraId="220949EB" w14:textId="77777777" w:rsidTr="00A06CB0">
        <w:trPr>
          <w:cantSplit/>
          <w:ins w:id="123" w:author="Li, Qiming" w:date="2018-09-21T19:08:00Z"/>
        </w:trPr>
        <w:tc>
          <w:tcPr>
            <w:tcW w:w="3085" w:type="dxa"/>
            <w:tcBorders>
              <w:left w:val="single" w:sz="4" w:space="0" w:color="auto"/>
              <w:bottom w:val="single" w:sz="4" w:space="0" w:color="auto"/>
            </w:tcBorders>
          </w:tcPr>
          <w:p w14:paraId="5F7A5433" w14:textId="77777777" w:rsidR="00FC463D" w:rsidRPr="00B952AC" w:rsidRDefault="00FC463D" w:rsidP="00A06CB0">
            <w:pPr>
              <w:pStyle w:val="TAH"/>
              <w:rPr>
                <w:ins w:id="124" w:author="Li, Qiming" w:date="2018-09-21T19:08:00Z"/>
                <w:rFonts w:cs="Arial"/>
                <w:lang w:val="it-IT"/>
              </w:rPr>
            </w:pPr>
            <w:ins w:id="125" w:author="Li, Qiming" w:date="2018-09-21T19:08:00Z">
              <w:r>
                <w:rPr>
                  <w:rFonts w:cs="v4.2.0"/>
                  <w:b w:val="0"/>
                  <w:lang w:val="it-IT"/>
                </w:rPr>
                <w:t xml:space="preserve">NR </w:t>
              </w:r>
              <w:r w:rsidRPr="00B952AC">
                <w:rPr>
                  <w:rFonts w:cs="v4.2.0"/>
                  <w:b w:val="0"/>
                  <w:lang w:val="it-IT"/>
                </w:rPr>
                <w:t>RF Channel Number</w:t>
              </w:r>
            </w:ins>
          </w:p>
        </w:tc>
        <w:tc>
          <w:tcPr>
            <w:tcW w:w="1276" w:type="dxa"/>
            <w:tcBorders>
              <w:bottom w:val="single" w:sz="4" w:space="0" w:color="auto"/>
            </w:tcBorders>
          </w:tcPr>
          <w:p w14:paraId="72FD23C8" w14:textId="77777777" w:rsidR="00FC463D" w:rsidRPr="00B952AC" w:rsidRDefault="00FC463D" w:rsidP="00A06CB0">
            <w:pPr>
              <w:pStyle w:val="TAH"/>
              <w:rPr>
                <w:ins w:id="126" w:author="Li, Qiming" w:date="2018-09-21T19:08:00Z"/>
                <w:rFonts w:cs="Arial"/>
                <w:lang w:val="it-IT"/>
              </w:rPr>
            </w:pPr>
          </w:p>
        </w:tc>
        <w:tc>
          <w:tcPr>
            <w:tcW w:w="4819" w:type="dxa"/>
            <w:gridSpan w:val="2"/>
          </w:tcPr>
          <w:p w14:paraId="7452A823" w14:textId="77777777" w:rsidR="00FC463D" w:rsidRPr="00B952AC" w:rsidRDefault="00FC463D" w:rsidP="00A06CB0">
            <w:pPr>
              <w:pStyle w:val="TAH"/>
              <w:rPr>
                <w:ins w:id="127" w:author="Li, Qiming" w:date="2018-09-21T19:08:00Z"/>
                <w:rFonts w:cs="Arial"/>
              </w:rPr>
            </w:pPr>
            <w:ins w:id="128" w:author="Li, Qiming" w:date="2018-09-21T19:08:00Z">
              <w:r>
                <w:rPr>
                  <w:rFonts w:cs="v4.2.0"/>
                  <w:b w:val="0"/>
                  <w:bCs/>
                </w:rPr>
                <w:t>2</w:t>
              </w:r>
            </w:ins>
          </w:p>
        </w:tc>
      </w:tr>
      <w:tr w:rsidR="00FC463D" w:rsidRPr="00B952AC" w14:paraId="0CBDB885" w14:textId="77777777" w:rsidTr="00A06CB0">
        <w:trPr>
          <w:cantSplit/>
          <w:ins w:id="129" w:author="Li, Qiming" w:date="2018-09-21T19:08:00Z"/>
        </w:trPr>
        <w:tc>
          <w:tcPr>
            <w:tcW w:w="3085" w:type="dxa"/>
            <w:tcBorders>
              <w:left w:val="single" w:sz="4" w:space="0" w:color="auto"/>
              <w:bottom w:val="single" w:sz="4" w:space="0" w:color="auto"/>
            </w:tcBorders>
          </w:tcPr>
          <w:p w14:paraId="596571F2" w14:textId="77777777" w:rsidR="00FC463D" w:rsidRPr="00B952AC" w:rsidRDefault="00FC463D" w:rsidP="00A06CB0">
            <w:pPr>
              <w:pStyle w:val="TAH"/>
              <w:rPr>
                <w:ins w:id="130" w:author="Li, Qiming" w:date="2018-09-21T19:08:00Z"/>
                <w:rFonts w:cs="Arial"/>
              </w:rPr>
            </w:pPr>
            <w:ins w:id="131" w:author="Li, Qiming" w:date="2018-09-21T19:08:00Z">
              <w:r w:rsidRPr="00B952AC">
                <w:rPr>
                  <w:rFonts w:cs="v4.2.0"/>
                  <w:b w:val="0"/>
                  <w:bCs/>
                </w:rPr>
                <w:t>BW</w:t>
              </w:r>
              <w:r w:rsidRPr="00B952AC">
                <w:rPr>
                  <w:rFonts w:cs="Arial"/>
                  <w:vertAlign w:val="subscript"/>
                </w:rPr>
                <w:t>channel</w:t>
              </w:r>
            </w:ins>
          </w:p>
        </w:tc>
        <w:tc>
          <w:tcPr>
            <w:tcW w:w="1276" w:type="dxa"/>
            <w:tcBorders>
              <w:bottom w:val="single" w:sz="4" w:space="0" w:color="auto"/>
            </w:tcBorders>
          </w:tcPr>
          <w:p w14:paraId="23D125E3" w14:textId="77777777" w:rsidR="00FC463D" w:rsidRPr="00B952AC" w:rsidRDefault="00FC463D" w:rsidP="00A06CB0">
            <w:pPr>
              <w:pStyle w:val="TAH"/>
              <w:rPr>
                <w:ins w:id="132" w:author="Li, Qiming" w:date="2018-09-21T19:08:00Z"/>
                <w:rFonts w:cs="Arial"/>
              </w:rPr>
            </w:pPr>
            <w:ins w:id="133" w:author="Li, Qiming" w:date="2018-09-21T19:08:00Z">
              <w:r w:rsidRPr="00B952AC">
                <w:rPr>
                  <w:rFonts w:cs="v4.2.0"/>
                  <w:b w:val="0"/>
                  <w:bCs/>
                </w:rPr>
                <w:t>MHz</w:t>
              </w:r>
            </w:ins>
          </w:p>
        </w:tc>
        <w:tc>
          <w:tcPr>
            <w:tcW w:w="4819" w:type="dxa"/>
            <w:gridSpan w:val="2"/>
          </w:tcPr>
          <w:p w14:paraId="29A72831" w14:textId="77777777" w:rsidR="00FC463D" w:rsidRPr="00B952AC" w:rsidRDefault="00FC463D" w:rsidP="00A06CB0">
            <w:pPr>
              <w:pStyle w:val="TAH"/>
              <w:rPr>
                <w:ins w:id="134" w:author="Li, Qiming" w:date="2018-09-21T19:08:00Z"/>
                <w:rFonts w:cs="Arial"/>
              </w:rPr>
            </w:pPr>
            <w:ins w:id="135" w:author="Li, Qiming" w:date="2018-09-21T19:08:00Z">
              <w:r w:rsidRPr="00B952AC">
                <w:rPr>
                  <w:rFonts w:cs="v4.2.0"/>
                  <w:b w:val="0"/>
                  <w:bCs/>
                </w:rPr>
                <w:t>10</w:t>
              </w:r>
            </w:ins>
          </w:p>
        </w:tc>
      </w:tr>
      <w:tr w:rsidR="00FC463D" w:rsidRPr="00B952AC" w14:paraId="5FFD3B0D" w14:textId="77777777" w:rsidTr="00A06CB0">
        <w:trPr>
          <w:cantSplit/>
          <w:ins w:id="136" w:author="Li, Qiming" w:date="2018-09-21T19:08:00Z"/>
        </w:trPr>
        <w:tc>
          <w:tcPr>
            <w:tcW w:w="3085" w:type="dxa"/>
            <w:tcBorders>
              <w:left w:val="single" w:sz="4" w:space="0" w:color="auto"/>
              <w:bottom w:val="single" w:sz="4" w:space="0" w:color="auto"/>
            </w:tcBorders>
          </w:tcPr>
          <w:p w14:paraId="655C7C30" w14:textId="77777777" w:rsidR="00FC463D" w:rsidRPr="000B17EC" w:rsidRDefault="00FC463D" w:rsidP="00A06CB0">
            <w:pPr>
              <w:pStyle w:val="TAH"/>
              <w:rPr>
                <w:ins w:id="137" w:author="Li, Qiming" w:date="2018-09-21T19:08:00Z"/>
                <w:rFonts w:cs="v4.2.0"/>
                <w:b w:val="0"/>
                <w:bCs/>
              </w:rPr>
            </w:pPr>
            <w:ins w:id="138" w:author="Li, Qiming" w:date="2018-09-21T19:08:00Z">
              <w:r w:rsidRPr="000B17EC">
                <w:rPr>
                  <w:rFonts w:cs="Arial"/>
                  <w:b w:val="0"/>
                </w:rPr>
                <w:t>PDSCH parameters</w:t>
              </w:r>
              <w:r>
                <w:rPr>
                  <w:rFonts w:cs="Arial"/>
                  <w:b w:val="0"/>
                </w:rPr>
                <w:t xml:space="preserve"> defined</w:t>
              </w:r>
              <w:r>
                <w:rPr>
                  <w:rFonts w:cs="v4.2.0"/>
                </w:rPr>
                <w:t xml:space="preserve"> </w:t>
              </w:r>
              <w:r w:rsidRPr="000B17EC">
                <w:rPr>
                  <w:rFonts w:cs="v4.2.0"/>
                  <w:b w:val="0"/>
                </w:rPr>
                <w:t>in clause A.3.1.1.1</w:t>
              </w:r>
            </w:ins>
          </w:p>
        </w:tc>
        <w:tc>
          <w:tcPr>
            <w:tcW w:w="1276" w:type="dxa"/>
            <w:tcBorders>
              <w:bottom w:val="single" w:sz="4" w:space="0" w:color="auto"/>
            </w:tcBorders>
          </w:tcPr>
          <w:p w14:paraId="28152E48" w14:textId="77777777" w:rsidR="00FC463D" w:rsidRPr="00B952AC" w:rsidRDefault="00FC463D" w:rsidP="00A06CB0">
            <w:pPr>
              <w:pStyle w:val="TAH"/>
              <w:rPr>
                <w:ins w:id="139" w:author="Li, Qiming" w:date="2018-09-21T19:08:00Z"/>
                <w:rFonts w:cs="v4.2.0"/>
                <w:b w:val="0"/>
                <w:bCs/>
              </w:rPr>
            </w:pPr>
          </w:p>
        </w:tc>
        <w:tc>
          <w:tcPr>
            <w:tcW w:w="4819" w:type="dxa"/>
            <w:gridSpan w:val="2"/>
          </w:tcPr>
          <w:p w14:paraId="4F9D48C3" w14:textId="77777777" w:rsidR="00FC463D" w:rsidRPr="000B17EC" w:rsidRDefault="00FC463D" w:rsidP="00A06CB0">
            <w:pPr>
              <w:pStyle w:val="TAH"/>
              <w:rPr>
                <w:ins w:id="140" w:author="Li, Qiming" w:date="2018-09-21T19:08:00Z"/>
                <w:rFonts w:cs="v4.2.0"/>
                <w:b w:val="0"/>
                <w:bCs/>
              </w:rPr>
            </w:pPr>
            <w:ins w:id="141" w:author="Li, Qiming" w:date="2018-09-21T19:08:00Z">
              <w:r w:rsidRPr="000B17EC">
                <w:rPr>
                  <w:b w:val="0"/>
                </w:rPr>
                <w:t>SR.1.1 FDD</w:t>
              </w:r>
            </w:ins>
          </w:p>
        </w:tc>
      </w:tr>
      <w:tr w:rsidR="00FC463D" w:rsidRPr="00B952AC" w14:paraId="7E916DAB" w14:textId="77777777" w:rsidTr="00A06CB0">
        <w:trPr>
          <w:cantSplit/>
          <w:ins w:id="142" w:author="Li, Qiming" w:date="2018-09-21T19:08:00Z"/>
        </w:trPr>
        <w:tc>
          <w:tcPr>
            <w:tcW w:w="3085" w:type="dxa"/>
            <w:tcBorders>
              <w:left w:val="single" w:sz="4" w:space="0" w:color="auto"/>
              <w:bottom w:val="single" w:sz="4" w:space="0" w:color="auto"/>
            </w:tcBorders>
          </w:tcPr>
          <w:p w14:paraId="10CF563D" w14:textId="77777777" w:rsidR="00FC463D" w:rsidRPr="000B17EC" w:rsidRDefault="00FC463D" w:rsidP="00A06CB0">
            <w:pPr>
              <w:pStyle w:val="TAH"/>
              <w:rPr>
                <w:ins w:id="143" w:author="Li, Qiming" w:date="2018-09-21T19:08:00Z"/>
                <w:rFonts w:cs="v4.2.0"/>
                <w:b w:val="0"/>
                <w:bCs/>
              </w:rPr>
            </w:pPr>
            <w:ins w:id="144" w:author="Li, Qiming" w:date="2018-09-21T19:08:00Z">
              <w:r w:rsidRPr="000B17EC">
                <w:rPr>
                  <w:rFonts w:cs="Arial"/>
                  <w:b w:val="0"/>
                </w:rPr>
                <w:t>RMSI CORESET</w:t>
              </w:r>
              <w:r>
                <w:rPr>
                  <w:rFonts w:cs="Arial"/>
                  <w:b w:val="0"/>
                </w:rPr>
                <w:t xml:space="preserve"> defined</w:t>
              </w:r>
              <w:r>
                <w:rPr>
                  <w:rFonts w:cs="v4.2.0"/>
                </w:rPr>
                <w:t xml:space="preserve"> </w:t>
              </w:r>
              <w:r w:rsidRPr="000B17EC">
                <w:rPr>
                  <w:rFonts w:cs="v4.2.0"/>
                  <w:b w:val="0"/>
                </w:rPr>
                <w:t>in clause A.3.1.2.1</w:t>
              </w:r>
            </w:ins>
          </w:p>
        </w:tc>
        <w:tc>
          <w:tcPr>
            <w:tcW w:w="1276" w:type="dxa"/>
            <w:tcBorders>
              <w:bottom w:val="single" w:sz="4" w:space="0" w:color="auto"/>
            </w:tcBorders>
          </w:tcPr>
          <w:p w14:paraId="7D2C26F1" w14:textId="77777777" w:rsidR="00FC463D" w:rsidRPr="00B952AC" w:rsidRDefault="00FC463D" w:rsidP="00A06CB0">
            <w:pPr>
              <w:pStyle w:val="TAH"/>
              <w:rPr>
                <w:ins w:id="145" w:author="Li, Qiming" w:date="2018-09-21T19:08:00Z"/>
                <w:rFonts w:cs="v4.2.0"/>
                <w:b w:val="0"/>
                <w:bCs/>
              </w:rPr>
            </w:pPr>
          </w:p>
        </w:tc>
        <w:tc>
          <w:tcPr>
            <w:tcW w:w="4819" w:type="dxa"/>
            <w:gridSpan w:val="2"/>
          </w:tcPr>
          <w:p w14:paraId="21DEE204" w14:textId="77777777" w:rsidR="00FC463D" w:rsidRPr="000B17EC" w:rsidRDefault="00FC463D" w:rsidP="00A06CB0">
            <w:pPr>
              <w:pStyle w:val="TAH"/>
              <w:rPr>
                <w:ins w:id="146" w:author="Li, Qiming" w:date="2018-09-21T19:08:00Z"/>
                <w:rFonts w:cs="v4.2.0"/>
                <w:b w:val="0"/>
                <w:bCs/>
              </w:rPr>
            </w:pPr>
            <w:ins w:id="147" w:author="Li, Qiming" w:date="2018-09-21T19:08:00Z">
              <w:r w:rsidRPr="000B17EC">
                <w:rPr>
                  <w:rFonts w:cs="Arial"/>
                  <w:b w:val="0"/>
                </w:rPr>
                <w:t>CR.1.1 FDD</w:t>
              </w:r>
            </w:ins>
          </w:p>
        </w:tc>
      </w:tr>
      <w:tr w:rsidR="00FC463D" w:rsidRPr="00B952AC" w14:paraId="6EBED036" w14:textId="77777777" w:rsidTr="00A06CB0">
        <w:trPr>
          <w:cantSplit/>
          <w:ins w:id="148" w:author="Li, Qiming" w:date="2018-09-21T19:08:00Z"/>
        </w:trPr>
        <w:tc>
          <w:tcPr>
            <w:tcW w:w="3085" w:type="dxa"/>
            <w:tcBorders>
              <w:left w:val="single" w:sz="4" w:space="0" w:color="auto"/>
              <w:bottom w:val="single" w:sz="4" w:space="0" w:color="auto"/>
            </w:tcBorders>
          </w:tcPr>
          <w:p w14:paraId="2C293E7F" w14:textId="77777777" w:rsidR="00FC463D" w:rsidRPr="00B952AC" w:rsidRDefault="00FC463D" w:rsidP="00A06CB0">
            <w:pPr>
              <w:pStyle w:val="TAH"/>
              <w:rPr>
                <w:ins w:id="149" w:author="Li, Qiming" w:date="2018-09-21T19:08:00Z"/>
                <w:rFonts w:cs="Arial"/>
              </w:rPr>
            </w:pPr>
            <w:ins w:id="150" w:author="Li, Qiming" w:date="2018-09-21T19:08:00Z">
              <w:r w:rsidRPr="00B952AC">
                <w:rPr>
                  <w:rFonts w:cs="v4.2.0"/>
                  <w:b w:val="0"/>
                  <w:bCs/>
                </w:rPr>
                <w:t xml:space="preserve">OCNG Patterns defined in </w:t>
              </w:r>
              <w:r>
                <w:rPr>
                  <w:rFonts w:cs="v4.2.0"/>
                  <w:b w:val="0"/>
                  <w:bCs/>
                </w:rPr>
                <w:t>A.3.2.1.1</w:t>
              </w:r>
            </w:ins>
          </w:p>
        </w:tc>
        <w:tc>
          <w:tcPr>
            <w:tcW w:w="1276" w:type="dxa"/>
            <w:tcBorders>
              <w:bottom w:val="single" w:sz="4" w:space="0" w:color="auto"/>
            </w:tcBorders>
          </w:tcPr>
          <w:p w14:paraId="454F4DE7" w14:textId="77777777" w:rsidR="00FC463D" w:rsidRPr="00B952AC" w:rsidRDefault="00FC463D" w:rsidP="00A06CB0">
            <w:pPr>
              <w:pStyle w:val="TAH"/>
              <w:rPr>
                <w:ins w:id="151" w:author="Li, Qiming" w:date="2018-09-21T19:08:00Z"/>
                <w:rFonts w:cs="Arial"/>
              </w:rPr>
            </w:pPr>
          </w:p>
        </w:tc>
        <w:tc>
          <w:tcPr>
            <w:tcW w:w="4819" w:type="dxa"/>
            <w:gridSpan w:val="2"/>
          </w:tcPr>
          <w:p w14:paraId="0E6C6080" w14:textId="77777777" w:rsidR="00FC463D" w:rsidRPr="00B952AC" w:rsidRDefault="00FC463D" w:rsidP="00A06CB0">
            <w:pPr>
              <w:pStyle w:val="TAH"/>
              <w:rPr>
                <w:ins w:id="152" w:author="Li, Qiming" w:date="2018-09-21T19:08:00Z"/>
                <w:rFonts w:cs="Arial"/>
              </w:rPr>
            </w:pPr>
            <w:ins w:id="153" w:author="Li, Qiming" w:date="2018-09-21T19:08:00Z">
              <w:r w:rsidRPr="00C2257E">
                <w:rPr>
                  <w:b w:val="0"/>
                  <w:lang w:eastAsia="x-none"/>
                </w:rPr>
                <w:t>OP.1</w:t>
              </w:r>
            </w:ins>
          </w:p>
        </w:tc>
      </w:tr>
      <w:tr w:rsidR="00FC463D" w:rsidRPr="00B952AC" w14:paraId="0A14944F" w14:textId="77777777" w:rsidTr="00A06CB0">
        <w:trPr>
          <w:cantSplit/>
          <w:ins w:id="154" w:author="Li, Qiming" w:date="2018-09-21T19:08:00Z"/>
        </w:trPr>
        <w:tc>
          <w:tcPr>
            <w:tcW w:w="3085" w:type="dxa"/>
            <w:tcBorders>
              <w:left w:val="single" w:sz="4" w:space="0" w:color="auto"/>
              <w:bottom w:val="single" w:sz="4" w:space="0" w:color="auto"/>
            </w:tcBorders>
          </w:tcPr>
          <w:p w14:paraId="29468CEC" w14:textId="77777777" w:rsidR="00FC463D" w:rsidRPr="009A6211" w:rsidRDefault="00FC463D" w:rsidP="00A06CB0">
            <w:pPr>
              <w:pStyle w:val="TAH"/>
              <w:rPr>
                <w:ins w:id="155" w:author="Li, Qiming" w:date="2018-09-21T19:08:00Z"/>
                <w:rFonts w:cs="v4.2.0"/>
                <w:b w:val="0"/>
                <w:bCs/>
              </w:rPr>
            </w:pPr>
            <w:ins w:id="156" w:author="Li, Qiming" w:date="2018-09-21T19:08:00Z">
              <w:r w:rsidRPr="009A6211">
                <w:rPr>
                  <w:rFonts w:cs="v4.2.0"/>
                  <w:b w:val="0"/>
                  <w:bCs/>
                </w:rPr>
                <w:t xml:space="preserve">ratio of SSS EPRE to PBCH DM-RS EPRE </w:t>
              </w:r>
            </w:ins>
          </w:p>
        </w:tc>
        <w:tc>
          <w:tcPr>
            <w:tcW w:w="1276" w:type="dxa"/>
            <w:tcBorders>
              <w:bottom w:val="single" w:sz="4" w:space="0" w:color="auto"/>
            </w:tcBorders>
          </w:tcPr>
          <w:p w14:paraId="12990364" w14:textId="77777777" w:rsidR="00FC463D" w:rsidRPr="00B952AC" w:rsidRDefault="00FC463D" w:rsidP="00A06CB0">
            <w:pPr>
              <w:pStyle w:val="TAH"/>
              <w:rPr>
                <w:ins w:id="157" w:author="Li, Qiming" w:date="2018-09-21T19:08:00Z"/>
                <w:rFonts w:cs="Arial"/>
              </w:rPr>
            </w:pPr>
            <w:ins w:id="158" w:author="Li, Qiming" w:date="2018-09-21T19:08:00Z">
              <w:r w:rsidRPr="00B952AC">
                <w:rPr>
                  <w:rFonts w:cs="v4.2.0"/>
                  <w:b w:val="0"/>
                  <w:bCs/>
                </w:rPr>
                <w:t>dB</w:t>
              </w:r>
            </w:ins>
          </w:p>
        </w:tc>
        <w:tc>
          <w:tcPr>
            <w:tcW w:w="4819" w:type="dxa"/>
            <w:gridSpan w:val="2"/>
            <w:vMerge w:val="restart"/>
          </w:tcPr>
          <w:p w14:paraId="1323DC03" w14:textId="77777777" w:rsidR="00FC463D" w:rsidRPr="00B952AC" w:rsidRDefault="00FC463D" w:rsidP="00A06CB0">
            <w:pPr>
              <w:pStyle w:val="TAH"/>
              <w:rPr>
                <w:ins w:id="159" w:author="Li, Qiming" w:date="2018-09-21T19:08:00Z"/>
                <w:rFonts w:cs="Arial"/>
              </w:rPr>
            </w:pPr>
          </w:p>
          <w:p w14:paraId="61BC19E8" w14:textId="77777777" w:rsidR="00FC463D" w:rsidRPr="00B952AC" w:rsidRDefault="00FC463D" w:rsidP="00A06CB0">
            <w:pPr>
              <w:pStyle w:val="TAH"/>
              <w:rPr>
                <w:ins w:id="160" w:author="Li, Qiming" w:date="2018-09-21T19:08:00Z"/>
                <w:rFonts w:cs="Arial"/>
              </w:rPr>
            </w:pPr>
          </w:p>
          <w:p w14:paraId="083AC9AD" w14:textId="77777777" w:rsidR="00FC463D" w:rsidRPr="00B952AC" w:rsidRDefault="00FC463D" w:rsidP="00A06CB0">
            <w:pPr>
              <w:pStyle w:val="TAH"/>
              <w:rPr>
                <w:ins w:id="161" w:author="Li, Qiming" w:date="2018-09-21T19:08:00Z"/>
                <w:rFonts w:cs="Arial"/>
              </w:rPr>
            </w:pPr>
          </w:p>
          <w:p w14:paraId="5257B701" w14:textId="77777777" w:rsidR="00FC463D" w:rsidRPr="00B952AC" w:rsidRDefault="00FC463D" w:rsidP="00A06CB0">
            <w:pPr>
              <w:pStyle w:val="TAC"/>
              <w:rPr>
                <w:ins w:id="162" w:author="Li, Qiming" w:date="2018-09-21T19:08:00Z"/>
                <w:rFonts w:cs="Arial"/>
              </w:rPr>
            </w:pPr>
            <w:ins w:id="163" w:author="Li, Qiming" w:date="2018-09-21T19:08:00Z">
              <w:r w:rsidRPr="00B952AC">
                <w:rPr>
                  <w:rFonts w:cs="Arial"/>
                </w:rPr>
                <w:t>0</w:t>
              </w:r>
            </w:ins>
          </w:p>
        </w:tc>
      </w:tr>
      <w:tr w:rsidR="00FC463D" w:rsidRPr="00B952AC" w14:paraId="2598A4C4" w14:textId="77777777" w:rsidTr="00A06CB0">
        <w:trPr>
          <w:cantSplit/>
          <w:ins w:id="164" w:author="Li, Qiming" w:date="2018-09-21T19:08:00Z"/>
        </w:trPr>
        <w:tc>
          <w:tcPr>
            <w:tcW w:w="3085" w:type="dxa"/>
            <w:tcBorders>
              <w:left w:val="single" w:sz="4" w:space="0" w:color="auto"/>
              <w:bottom w:val="single" w:sz="4" w:space="0" w:color="auto"/>
            </w:tcBorders>
          </w:tcPr>
          <w:p w14:paraId="528A403D" w14:textId="77777777" w:rsidR="00FC463D" w:rsidRPr="009A6211" w:rsidRDefault="00FC463D" w:rsidP="00A06CB0">
            <w:pPr>
              <w:pStyle w:val="TAH"/>
              <w:rPr>
                <w:ins w:id="165" w:author="Li, Qiming" w:date="2018-09-21T19:08:00Z"/>
                <w:rFonts w:cs="v4.2.0"/>
                <w:b w:val="0"/>
                <w:bCs/>
              </w:rPr>
            </w:pPr>
            <w:ins w:id="166" w:author="Li, Qiming" w:date="2018-09-21T19:08: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76" w:type="dxa"/>
            <w:tcBorders>
              <w:bottom w:val="single" w:sz="4" w:space="0" w:color="auto"/>
            </w:tcBorders>
          </w:tcPr>
          <w:p w14:paraId="1CCF3E14" w14:textId="77777777" w:rsidR="00FC463D" w:rsidRPr="00B952AC" w:rsidRDefault="00FC463D" w:rsidP="00A06CB0">
            <w:pPr>
              <w:pStyle w:val="TAH"/>
              <w:rPr>
                <w:ins w:id="167" w:author="Li, Qiming" w:date="2018-09-21T19:08:00Z"/>
                <w:rFonts w:cs="Arial"/>
              </w:rPr>
            </w:pPr>
            <w:ins w:id="168" w:author="Li, Qiming" w:date="2018-09-21T19:08:00Z">
              <w:r w:rsidRPr="00B952AC">
                <w:rPr>
                  <w:rFonts w:cs="v4.2.0"/>
                  <w:b w:val="0"/>
                  <w:bCs/>
                </w:rPr>
                <w:t>dB</w:t>
              </w:r>
            </w:ins>
          </w:p>
        </w:tc>
        <w:tc>
          <w:tcPr>
            <w:tcW w:w="4819" w:type="dxa"/>
            <w:gridSpan w:val="2"/>
            <w:vMerge/>
          </w:tcPr>
          <w:p w14:paraId="558D378B" w14:textId="77777777" w:rsidR="00FC463D" w:rsidRPr="00B952AC" w:rsidRDefault="00FC463D" w:rsidP="00A06CB0">
            <w:pPr>
              <w:pStyle w:val="TAH"/>
              <w:rPr>
                <w:ins w:id="169" w:author="Li, Qiming" w:date="2018-09-21T19:08:00Z"/>
                <w:rFonts w:cs="Arial"/>
              </w:rPr>
            </w:pPr>
          </w:p>
        </w:tc>
      </w:tr>
      <w:tr w:rsidR="00FC463D" w:rsidRPr="00B952AC" w14:paraId="0F84D667" w14:textId="77777777" w:rsidTr="00A06CB0">
        <w:trPr>
          <w:cantSplit/>
          <w:ins w:id="170" w:author="Li, Qiming" w:date="2018-09-21T19:08:00Z"/>
        </w:trPr>
        <w:tc>
          <w:tcPr>
            <w:tcW w:w="3085" w:type="dxa"/>
            <w:tcBorders>
              <w:left w:val="single" w:sz="4" w:space="0" w:color="auto"/>
              <w:bottom w:val="single" w:sz="4" w:space="0" w:color="auto"/>
            </w:tcBorders>
          </w:tcPr>
          <w:p w14:paraId="6BF5C1CD" w14:textId="77777777" w:rsidR="00FC463D" w:rsidRPr="009A6211" w:rsidRDefault="00FC463D" w:rsidP="00A06CB0">
            <w:pPr>
              <w:pStyle w:val="TAH"/>
              <w:rPr>
                <w:ins w:id="171" w:author="Li, Qiming" w:date="2018-09-21T19:08:00Z"/>
                <w:rFonts w:cs="v4.2.0"/>
                <w:b w:val="0"/>
                <w:bCs/>
              </w:rPr>
            </w:pPr>
            <w:ins w:id="172" w:author="Li, Qiming" w:date="2018-09-21T19:08: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76" w:type="dxa"/>
            <w:tcBorders>
              <w:bottom w:val="single" w:sz="4" w:space="0" w:color="auto"/>
            </w:tcBorders>
          </w:tcPr>
          <w:p w14:paraId="4E18C411" w14:textId="77777777" w:rsidR="00FC463D" w:rsidRPr="00B952AC" w:rsidRDefault="00FC463D" w:rsidP="00A06CB0">
            <w:pPr>
              <w:pStyle w:val="TAH"/>
              <w:rPr>
                <w:ins w:id="173" w:author="Li, Qiming" w:date="2018-09-21T19:08:00Z"/>
                <w:rFonts w:cs="v4.2.0"/>
                <w:b w:val="0"/>
                <w:bCs/>
              </w:rPr>
            </w:pPr>
            <w:ins w:id="174" w:author="Li, Qiming" w:date="2018-09-21T19:08:00Z">
              <w:r w:rsidRPr="00B952AC">
                <w:rPr>
                  <w:rFonts w:cs="v4.2.0"/>
                  <w:b w:val="0"/>
                  <w:bCs/>
                </w:rPr>
                <w:t>dB</w:t>
              </w:r>
            </w:ins>
          </w:p>
        </w:tc>
        <w:tc>
          <w:tcPr>
            <w:tcW w:w="4819" w:type="dxa"/>
            <w:gridSpan w:val="2"/>
            <w:vMerge/>
          </w:tcPr>
          <w:p w14:paraId="27269DEA" w14:textId="77777777" w:rsidR="00FC463D" w:rsidRPr="00B952AC" w:rsidRDefault="00FC463D" w:rsidP="00A06CB0">
            <w:pPr>
              <w:pStyle w:val="TAH"/>
              <w:rPr>
                <w:ins w:id="175" w:author="Li, Qiming" w:date="2018-09-21T19:08:00Z"/>
                <w:rFonts w:cs="Arial"/>
              </w:rPr>
            </w:pPr>
          </w:p>
        </w:tc>
      </w:tr>
      <w:tr w:rsidR="00FC463D" w:rsidRPr="00B952AC" w14:paraId="5CB111D7" w14:textId="77777777" w:rsidTr="00A06CB0">
        <w:trPr>
          <w:cantSplit/>
          <w:ins w:id="176" w:author="Li, Qiming" w:date="2018-09-21T19:08:00Z"/>
        </w:trPr>
        <w:tc>
          <w:tcPr>
            <w:tcW w:w="3085" w:type="dxa"/>
            <w:tcBorders>
              <w:left w:val="single" w:sz="4" w:space="0" w:color="auto"/>
              <w:bottom w:val="single" w:sz="4" w:space="0" w:color="auto"/>
            </w:tcBorders>
          </w:tcPr>
          <w:p w14:paraId="7621F053" w14:textId="77777777" w:rsidR="00FC463D" w:rsidRPr="009A6211" w:rsidRDefault="00FC463D" w:rsidP="00A06CB0">
            <w:pPr>
              <w:pStyle w:val="TAH"/>
              <w:rPr>
                <w:ins w:id="177" w:author="Li, Qiming" w:date="2018-09-21T19:08:00Z"/>
                <w:rFonts w:cs="v4.2.0"/>
                <w:b w:val="0"/>
                <w:bCs/>
              </w:rPr>
            </w:pPr>
            <w:ins w:id="178" w:author="Li, Qiming" w:date="2018-09-21T19:08: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76" w:type="dxa"/>
            <w:tcBorders>
              <w:bottom w:val="single" w:sz="4" w:space="0" w:color="auto"/>
            </w:tcBorders>
          </w:tcPr>
          <w:p w14:paraId="0F0DA83A" w14:textId="77777777" w:rsidR="00FC463D" w:rsidRPr="00B952AC" w:rsidRDefault="00FC463D" w:rsidP="00A06CB0">
            <w:pPr>
              <w:pStyle w:val="TAH"/>
              <w:rPr>
                <w:ins w:id="179" w:author="Li, Qiming" w:date="2018-09-21T19:08:00Z"/>
                <w:rFonts w:cs="Arial"/>
              </w:rPr>
            </w:pPr>
            <w:ins w:id="180" w:author="Li, Qiming" w:date="2018-09-21T19:08:00Z">
              <w:r w:rsidRPr="00B952AC">
                <w:rPr>
                  <w:rFonts w:cs="v4.2.0"/>
                  <w:b w:val="0"/>
                  <w:bCs/>
                </w:rPr>
                <w:t>dB</w:t>
              </w:r>
            </w:ins>
          </w:p>
        </w:tc>
        <w:tc>
          <w:tcPr>
            <w:tcW w:w="4819" w:type="dxa"/>
            <w:gridSpan w:val="2"/>
            <w:vMerge/>
          </w:tcPr>
          <w:p w14:paraId="19FB6727" w14:textId="77777777" w:rsidR="00FC463D" w:rsidRPr="00B952AC" w:rsidRDefault="00FC463D" w:rsidP="00A06CB0">
            <w:pPr>
              <w:pStyle w:val="TAH"/>
              <w:rPr>
                <w:ins w:id="181" w:author="Li, Qiming" w:date="2018-09-21T19:08:00Z"/>
                <w:rFonts w:cs="Arial"/>
              </w:rPr>
            </w:pPr>
          </w:p>
        </w:tc>
      </w:tr>
      <w:tr w:rsidR="00FC463D" w:rsidRPr="00B952AC" w14:paraId="053B715B" w14:textId="77777777" w:rsidTr="00A06CB0">
        <w:trPr>
          <w:cantSplit/>
          <w:trHeight w:val="458"/>
          <w:ins w:id="182" w:author="Li, Qiming" w:date="2018-09-21T19:08:00Z"/>
        </w:trPr>
        <w:tc>
          <w:tcPr>
            <w:tcW w:w="3085" w:type="dxa"/>
            <w:vAlign w:val="center"/>
          </w:tcPr>
          <w:p w14:paraId="10065AAC" w14:textId="77777777" w:rsidR="00FC463D" w:rsidRPr="00B952AC" w:rsidRDefault="00FC463D" w:rsidP="00A06CB0">
            <w:pPr>
              <w:pStyle w:val="TAH"/>
              <w:rPr>
                <w:ins w:id="183" w:author="Li, Qiming" w:date="2018-09-21T19:08:00Z"/>
                <w:rFonts w:cs="Arial"/>
              </w:rPr>
            </w:pPr>
            <w:ins w:id="184" w:author="Li, Qiming" w:date="2018-09-21T19:08:00Z">
              <w:r w:rsidRPr="009A6211">
                <w:rPr>
                  <w:rFonts w:cs="v4.2.0"/>
                  <w:b w:val="0"/>
                  <w:bCs/>
                </w:rPr>
                <w:t>ratio of OCNG EPRE to PBCH DM-RS EPRE</w:t>
              </w:r>
            </w:ins>
          </w:p>
        </w:tc>
        <w:tc>
          <w:tcPr>
            <w:tcW w:w="1276" w:type="dxa"/>
          </w:tcPr>
          <w:p w14:paraId="5ED12BBC" w14:textId="77777777" w:rsidR="00FC463D" w:rsidRPr="00B952AC" w:rsidRDefault="00FC463D" w:rsidP="00A06CB0">
            <w:pPr>
              <w:pStyle w:val="TAH"/>
              <w:rPr>
                <w:ins w:id="185" w:author="Li, Qiming" w:date="2018-09-21T19:08:00Z"/>
                <w:rFonts w:cs="Arial"/>
              </w:rPr>
            </w:pPr>
            <w:ins w:id="186" w:author="Li, Qiming" w:date="2018-09-21T19:08:00Z">
              <w:r w:rsidRPr="00B952AC">
                <w:rPr>
                  <w:rFonts w:cs="v4.2.0"/>
                  <w:b w:val="0"/>
                  <w:bCs/>
                </w:rPr>
                <w:t>dB</w:t>
              </w:r>
            </w:ins>
          </w:p>
        </w:tc>
        <w:tc>
          <w:tcPr>
            <w:tcW w:w="4819" w:type="dxa"/>
            <w:gridSpan w:val="2"/>
            <w:vMerge/>
          </w:tcPr>
          <w:p w14:paraId="1987AE6E" w14:textId="77777777" w:rsidR="00FC463D" w:rsidRPr="00B952AC" w:rsidRDefault="00FC463D" w:rsidP="00A06CB0">
            <w:pPr>
              <w:pStyle w:val="TAH"/>
              <w:rPr>
                <w:ins w:id="187" w:author="Li, Qiming" w:date="2018-09-21T19:08:00Z"/>
                <w:rFonts w:cs="Arial"/>
              </w:rPr>
            </w:pPr>
          </w:p>
        </w:tc>
      </w:tr>
      <w:tr w:rsidR="00FC463D" w:rsidRPr="00B952AC" w14:paraId="2D7AABD1" w14:textId="77777777" w:rsidTr="00A06CB0">
        <w:trPr>
          <w:cantSplit/>
          <w:ins w:id="188" w:author="Li, Qiming" w:date="2018-09-21T19:08:00Z"/>
        </w:trPr>
        <w:tc>
          <w:tcPr>
            <w:tcW w:w="3085" w:type="dxa"/>
          </w:tcPr>
          <w:p w14:paraId="547856CC" w14:textId="77777777" w:rsidR="00FC463D" w:rsidRPr="00B952AC" w:rsidRDefault="00FC463D" w:rsidP="00A06CB0">
            <w:pPr>
              <w:pStyle w:val="TAL"/>
              <w:rPr>
                <w:ins w:id="189" w:author="Li, Qiming" w:date="2018-09-21T19:08:00Z"/>
                <w:rFonts w:cs="Arial"/>
              </w:rPr>
            </w:pPr>
            <w:ins w:id="190" w:author="Li, Qiming" w:date="2018-09-21T19:08:00Z">
              <w:r w:rsidRPr="00B952AC">
                <w:rPr>
                  <w:rFonts w:cs="v3.7.0"/>
                </w:rPr>
                <w:t>Timing Advance Command (</w:t>
              </w:r>
              <w:r w:rsidRPr="00B952AC">
                <w:rPr>
                  <w:rFonts w:cs="Arial"/>
                  <w:i/>
                </w:rPr>
                <w:t>T</w:t>
              </w:r>
              <w:r w:rsidRPr="00B952AC">
                <w:rPr>
                  <w:rFonts w:cs="Arial"/>
                  <w:i/>
                  <w:vertAlign w:val="subscript"/>
                </w:rPr>
                <w:t>A</w:t>
              </w:r>
              <w:r w:rsidRPr="00B952AC">
                <w:rPr>
                  <w:rFonts w:cs="v3.7.0"/>
                </w:rPr>
                <w:t>)</w:t>
              </w:r>
            </w:ins>
          </w:p>
        </w:tc>
        <w:tc>
          <w:tcPr>
            <w:tcW w:w="1276" w:type="dxa"/>
          </w:tcPr>
          <w:p w14:paraId="27A6A66E" w14:textId="77777777" w:rsidR="00FC463D" w:rsidRPr="00B952AC" w:rsidRDefault="00FC463D" w:rsidP="00A06CB0">
            <w:pPr>
              <w:pStyle w:val="TAL"/>
              <w:rPr>
                <w:ins w:id="191" w:author="Li, Qiming" w:date="2018-09-21T19:08:00Z"/>
                <w:rFonts w:cs="Arial"/>
              </w:rPr>
            </w:pPr>
          </w:p>
        </w:tc>
        <w:tc>
          <w:tcPr>
            <w:tcW w:w="1913" w:type="dxa"/>
          </w:tcPr>
          <w:p w14:paraId="3F4B8707" w14:textId="77777777" w:rsidR="00FC463D" w:rsidRPr="00B952AC" w:rsidRDefault="00FC463D" w:rsidP="00A06CB0">
            <w:pPr>
              <w:pStyle w:val="TAH"/>
              <w:rPr>
                <w:ins w:id="192" w:author="Li, Qiming" w:date="2018-09-21T19:08:00Z"/>
                <w:rFonts w:cs="Arial"/>
              </w:rPr>
            </w:pPr>
            <w:ins w:id="193" w:author="Li, Qiming" w:date="2018-09-21T19:08:00Z">
              <w:r w:rsidRPr="00B952AC">
                <w:rPr>
                  <w:rFonts w:cs="Arial"/>
                  <w:b w:val="0"/>
                  <w:bCs/>
                </w:rPr>
                <w:t>31</w:t>
              </w:r>
            </w:ins>
          </w:p>
        </w:tc>
        <w:tc>
          <w:tcPr>
            <w:tcW w:w="2906" w:type="dxa"/>
          </w:tcPr>
          <w:p w14:paraId="4F87F2CE" w14:textId="77777777" w:rsidR="00FC463D" w:rsidRPr="00B952AC" w:rsidRDefault="00FC463D" w:rsidP="00A06CB0">
            <w:pPr>
              <w:pStyle w:val="TAH"/>
              <w:rPr>
                <w:ins w:id="194" w:author="Li, Qiming" w:date="2018-09-21T19:08:00Z"/>
                <w:rFonts w:cs="Arial"/>
              </w:rPr>
            </w:pPr>
            <w:ins w:id="195" w:author="Li, Qiming" w:date="2018-09-21T19:08:00Z">
              <w:r w:rsidRPr="00B952AC">
                <w:rPr>
                  <w:rFonts w:cs="Arial"/>
                  <w:b w:val="0"/>
                  <w:bCs/>
                  <w:lang w:eastAsia="zh-CN"/>
                </w:rPr>
                <w:t>39</w:t>
              </w:r>
            </w:ins>
          </w:p>
        </w:tc>
      </w:tr>
      <w:tr w:rsidR="00FC463D" w:rsidRPr="00B952AC" w14:paraId="25AD5BF5" w14:textId="77777777" w:rsidTr="00A06CB0">
        <w:trPr>
          <w:cantSplit/>
          <w:ins w:id="196" w:author="Li, Qiming" w:date="2018-09-21T19:08:00Z"/>
        </w:trPr>
        <w:tc>
          <w:tcPr>
            <w:tcW w:w="3085" w:type="dxa"/>
          </w:tcPr>
          <w:p w14:paraId="561E48BE" w14:textId="77777777" w:rsidR="00FC463D" w:rsidRPr="00B952AC" w:rsidRDefault="00FC463D" w:rsidP="00A06CB0">
            <w:pPr>
              <w:pStyle w:val="TAL"/>
              <w:rPr>
                <w:ins w:id="197" w:author="Li, Qiming" w:date="2018-09-21T19:08:00Z"/>
                <w:rFonts w:cs="Arial"/>
              </w:rPr>
            </w:pPr>
            <w:ins w:id="198" w:author="Li, Qiming" w:date="2018-09-21T19:08:00Z">
              <w:r w:rsidRPr="00B952AC">
                <w:rPr>
                  <w:rFonts w:cs="v4.2.0"/>
                  <w:position w:val="-12"/>
                </w:rPr>
                <w:object w:dxaOrig="620" w:dyaOrig="380" w14:anchorId="06C82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9.95pt" o:ole="" fillcolor="window">
                    <v:imagedata r:id="rId12" o:title=""/>
                  </v:shape>
                  <o:OLEObject Type="Embed" ProgID="Equation.3" ShapeID="_x0000_i1025" DrawAspect="Content" ObjectID="_1599682273" r:id="rId13"/>
                </w:object>
              </w:r>
            </w:ins>
          </w:p>
        </w:tc>
        <w:tc>
          <w:tcPr>
            <w:tcW w:w="1276" w:type="dxa"/>
          </w:tcPr>
          <w:p w14:paraId="62D9765D" w14:textId="77777777" w:rsidR="00FC463D" w:rsidRPr="00B952AC" w:rsidRDefault="00FC463D" w:rsidP="00A06CB0">
            <w:pPr>
              <w:pStyle w:val="TAL"/>
              <w:rPr>
                <w:ins w:id="199" w:author="Li, Qiming" w:date="2018-09-21T19:08:00Z"/>
                <w:rFonts w:cs="Arial"/>
              </w:rPr>
            </w:pPr>
            <w:ins w:id="200" w:author="Li, Qiming" w:date="2018-09-21T19:08:00Z">
              <w:r w:rsidRPr="00B952AC">
                <w:rPr>
                  <w:rFonts w:cs="v4.2.0"/>
                </w:rPr>
                <w:t>dB</w:t>
              </w:r>
            </w:ins>
          </w:p>
        </w:tc>
        <w:tc>
          <w:tcPr>
            <w:tcW w:w="4819" w:type="dxa"/>
            <w:gridSpan w:val="2"/>
          </w:tcPr>
          <w:p w14:paraId="4B9EC9B7" w14:textId="77777777" w:rsidR="00FC463D" w:rsidRPr="00B952AC" w:rsidRDefault="00FC463D" w:rsidP="00A06CB0">
            <w:pPr>
              <w:pStyle w:val="TAH"/>
              <w:rPr>
                <w:ins w:id="201" w:author="Li, Qiming" w:date="2018-09-21T19:08:00Z"/>
                <w:rFonts w:cs="Arial"/>
              </w:rPr>
            </w:pPr>
            <w:ins w:id="202" w:author="Li, Qiming" w:date="2018-09-21T19:08:00Z">
              <w:r w:rsidRPr="00B952AC">
                <w:rPr>
                  <w:rFonts w:cs="Arial"/>
                  <w:b w:val="0"/>
                  <w:bCs/>
                </w:rPr>
                <w:t>3</w:t>
              </w:r>
            </w:ins>
          </w:p>
        </w:tc>
      </w:tr>
      <w:tr w:rsidR="00FC463D" w:rsidRPr="00B952AC" w14:paraId="1ED78E90" w14:textId="77777777" w:rsidTr="00A06CB0">
        <w:trPr>
          <w:cantSplit/>
          <w:ins w:id="203" w:author="Li, Qiming" w:date="2018-09-21T19:08:00Z"/>
        </w:trPr>
        <w:tc>
          <w:tcPr>
            <w:tcW w:w="3085" w:type="dxa"/>
          </w:tcPr>
          <w:p w14:paraId="06AD7DC1" w14:textId="77777777" w:rsidR="00FC463D" w:rsidRPr="00B952AC" w:rsidRDefault="00FC463D" w:rsidP="00A06CB0">
            <w:pPr>
              <w:pStyle w:val="TAL"/>
              <w:rPr>
                <w:ins w:id="204" w:author="Li, Qiming" w:date="2018-09-21T19:08:00Z"/>
                <w:rFonts w:cs="Arial"/>
              </w:rPr>
            </w:pPr>
            <w:ins w:id="205" w:author="Li, Qiming" w:date="2018-09-21T19:08:00Z">
              <w:r w:rsidRPr="00B952AC">
                <w:rPr>
                  <w:rFonts w:cs="v4.2.0"/>
                  <w:position w:val="-12"/>
                </w:rPr>
                <w:object w:dxaOrig="400" w:dyaOrig="360" w14:anchorId="4837BAC3">
                  <v:shape id="_x0000_i1026" type="#_x0000_t75" style="width:20.65pt;height:18.55pt" o:ole="" fillcolor="window">
                    <v:imagedata r:id="rId14" o:title=""/>
                  </v:shape>
                  <o:OLEObject Type="Embed" ProgID="Equation.3" ShapeID="_x0000_i1026" DrawAspect="Content" ObjectID="_1599682274" r:id="rId15"/>
                </w:object>
              </w:r>
            </w:ins>
          </w:p>
        </w:tc>
        <w:tc>
          <w:tcPr>
            <w:tcW w:w="1276" w:type="dxa"/>
          </w:tcPr>
          <w:p w14:paraId="48BE0DFC" w14:textId="77777777" w:rsidR="00FC463D" w:rsidRPr="00B952AC" w:rsidRDefault="00FC463D" w:rsidP="00A06CB0">
            <w:pPr>
              <w:pStyle w:val="TAL"/>
              <w:rPr>
                <w:ins w:id="206" w:author="Li, Qiming" w:date="2018-09-21T19:08:00Z"/>
                <w:rFonts w:cs="Arial"/>
              </w:rPr>
            </w:pPr>
            <w:ins w:id="207" w:author="Li, Qiming" w:date="2018-09-21T19:08:00Z">
              <w:r w:rsidRPr="00B952AC">
                <w:rPr>
                  <w:rFonts w:cs="v4.2.0"/>
                </w:rPr>
                <w:t>dBm/15 KHz</w:t>
              </w:r>
            </w:ins>
          </w:p>
        </w:tc>
        <w:tc>
          <w:tcPr>
            <w:tcW w:w="4819" w:type="dxa"/>
            <w:gridSpan w:val="2"/>
          </w:tcPr>
          <w:p w14:paraId="3E2B5137" w14:textId="77777777" w:rsidR="00FC463D" w:rsidRPr="00B952AC" w:rsidRDefault="00FC463D" w:rsidP="00A06CB0">
            <w:pPr>
              <w:pStyle w:val="TAL"/>
              <w:jc w:val="center"/>
              <w:rPr>
                <w:ins w:id="208" w:author="Li, Qiming" w:date="2018-09-21T19:08:00Z"/>
                <w:rFonts w:cs="Arial"/>
              </w:rPr>
            </w:pPr>
            <w:ins w:id="209" w:author="Li, Qiming" w:date="2018-09-21T19:08:00Z">
              <w:r w:rsidRPr="00B952AC">
                <w:rPr>
                  <w:rFonts w:cs="v4.2.0"/>
                </w:rPr>
                <w:t>-98</w:t>
              </w:r>
            </w:ins>
          </w:p>
        </w:tc>
      </w:tr>
      <w:tr w:rsidR="00FC463D" w:rsidRPr="00B952AC" w14:paraId="15A59A1E" w14:textId="77777777" w:rsidTr="00A06CB0">
        <w:trPr>
          <w:cantSplit/>
          <w:ins w:id="210" w:author="Li, Qiming" w:date="2018-09-21T19:08:00Z"/>
        </w:trPr>
        <w:tc>
          <w:tcPr>
            <w:tcW w:w="3085" w:type="dxa"/>
          </w:tcPr>
          <w:p w14:paraId="4E84ED26" w14:textId="77777777" w:rsidR="00FC463D" w:rsidRPr="00B952AC" w:rsidRDefault="00FC463D" w:rsidP="00A06CB0">
            <w:pPr>
              <w:pStyle w:val="TAL"/>
              <w:rPr>
                <w:ins w:id="211" w:author="Li, Qiming" w:date="2018-09-21T19:08:00Z"/>
                <w:rFonts w:cs="Arial"/>
              </w:rPr>
            </w:pPr>
            <w:ins w:id="212" w:author="Li, Qiming" w:date="2018-09-21T19:08:00Z">
              <w:r w:rsidRPr="00B952AC">
                <w:rPr>
                  <w:rFonts w:cs="Arial"/>
                  <w:position w:val="-12"/>
                </w:rPr>
                <w:object w:dxaOrig="760" w:dyaOrig="380" w14:anchorId="1D049878">
                  <v:shape id="_x0000_i1027" type="#_x0000_t75" style="width:37.45pt;height:19.95pt" o:ole="" fillcolor="window">
                    <v:imagedata r:id="rId16" o:title=""/>
                  </v:shape>
                  <o:OLEObject Type="Embed" ProgID="Equation.3" ShapeID="_x0000_i1027" DrawAspect="Content" ObjectID="_1599682275" r:id="rId17"/>
                </w:object>
              </w:r>
            </w:ins>
          </w:p>
        </w:tc>
        <w:tc>
          <w:tcPr>
            <w:tcW w:w="1276" w:type="dxa"/>
          </w:tcPr>
          <w:p w14:paraId="5C8AA58B" w14:textId="77777777" w:rsidR="00FC463D" w:rsidRPr="00B952AC" w:rsidRDefault="00FC463D" w:rsidP="00A06CB0">
            <w:pPr>
              <w:pStyle w:val="TAL"/>
              <w:rPr>
                <w:ins w:id="213" w:author="Li, Qiming" w:date="2018-09-21T19:08:00Z"/>
                <w:rFonts w:cs="Arial"/>
              </w:rPr>
            </w:pPr>
            <w:ins w:id="214" w:author="Li, Qiming" w:date="2018-09-21T19:08:00Z">
              <w:r w:rsidRPr="00B952AC">
                <w:rPr>
                  <w:rFonts w:cs="v4.2.0"/>
                </w:rPr>
                <w:t>dB</w:t>
              </w:r>
            </w:ins>
          </w:p>
        </w:tc>
        <w:tc>
          <w:tcPr>
            <w:tcW w:w="4819" w:type="dxa"/>
            <w:gridSpan w:val="2"/>
          </w:tcPr>
          <w:p w14:paraId="4DFD9E10" w14:textId="77777777" w:rsidR="00FC463D" w:rsidRPr="00B952AC" w:rsidRDefault="00FC463D" w:rsidP="00A06CB0">
            <w:pPr>
              <w:pStyle w:val="TAL"/>
              <w:jc w:val="center"/>
              <w:rPr>
                <w:ins w:id="215" w:author="Li, Qiming" w:date="2018-09-21T19:08:00Z"/>
                <w:rFonts w:cs="Arial"/>
              </w:rPr>
            </w:pPr>
            <w:ins w:id="216" w:author="Li, Qiming" w:date="2018-09-21T19:08:00Z">
              <w:r w:rsidRPr="00B952AC">
                <w:rPr>
                  <w:rFonts w:cs="v4.2.0"/>
                </w:rPr>
                <w:t>3</w:t>
              </w:r>
            </w:ins>
          </w:p>
        </w:tc>
      </w:tr>
      <w:tr w:rsidR="00FC463D" w:rsidRPr="00B952AC" w14:paraId="25D52E37" w14:textId="77777777" w:rsidTr="00A06CB0">
        <w:trPr>
          <w:cantSplit/>
          <w:ins w:id="217" w:author="Li, Qiming" w:date="2018-09-21T19:08:00Z"/>
        </w:trPr>
        <w:tc>
          <w:tcPr>
            <w:tcW w:w="3085" w:type="dxa"/>
          </w:tcPr>
          <w:p w14:paraId="0D161D42" w14:textId="77777777" w:rsidR="00FC463D" w:rsidRPr="00B952AC" w:rsidRDefault="00FC463D" w:rsidP="00A06CB0">
            <w:pPr>
              <w:pStyle w:val="TAL"/>
              <w:rPr>
                <w:ins w:id="218" w:author="Li, Qiming" w:date="2018-09-21T19:08:00Z"/>
                <w:rFonts w:cs="Arial"/>
              </w:rPr>
            </w:pPr>
            <w:ins w:id="219" w:author="Li, Qiming" w:date="2018-09-21T19:08:00Z">
              <w:r w:rsidRPr="00B952AC">
                <w:rPr>
                  <w:rFonts w:cs="v4.2.0"/>
                </w:rPr>
                <w:t xml:space="preserve">Propagation Condition </w:t>
              </w:r>
            </w:ins>
          </w:p>
        </w:tc>
        <w:tc>
          <w:tcPr>
            <w:tcW w:w="1276" w:type="dxa"/>
          </w:tcPr>
          <w:p w14:paraId="246D34D6" w14:textId="77777777" w:rsidR="00FC463D" w:rsidRPr="00B952AC" w:rsidRDefault="00FC463D" w:rsidP="00A06CB0">
            <w:pPr>
              <w:pStyle w:val="TAL"/>
              <w:rPr>
                <w:ins w:id="220" w:author="Li, Qiming" w:date="2018-09-21T19:08:00Z"/>
                <w:rFonts w:cs="Arial"/>
              </w:rPr>
            </w:pPr>
          </w:p>
        </w:tc>
        <w:tc>
          <w:tcPr>
            <w:tcW w:w="4819" w:type="dxa"/>
            <w:gridSpan w:val="2"/>
          </w:tcPr>
          <w:p w14:paraId="0C90B0A4" w14:textId="77777777" w:rsidR="00FC463D" w:rsidRPr="00B952AC" w:rsidRDefault="00FC463D" w:rsidP="00A06CB0">
            <w:pPr>
              <w:pStyle w:val="TAH"/>
              <w:rPr>
                <w:ins w:id="221" w:author="Li, Qiming" w:date="2018-09-21T19:08:00Z"/>
                <w:rFonts w:cs="Arial"/>
              </w:rPr>
            </w:pPr>
            <w:ins w:id="222" w:author="Li, Qiming" w:date="2018-09-21T19:08:00Z">
              <w:r w:rsidRPr="00B952AC">
                <w:rPr>
                  <w:rFonts w:cs="Arial"/>
                  <w:b w:val="0"/>
                  <w:bCs/>
                </w:rPr>
                <w:t>AWGN</w:t>
              </w:r>
            </w:ins>
          </w:p>
        </w:tc>
      </w:tr>
      <w:tr w:rsidR="00FC463D" w:rsidRPr="00B952AC" w14:paraId="78DF4DC4" w14:textId="77777777" w:rsidTr="00A06CB0">
        <w:trPr>
          <w:cantSplit/>
          <w:ins w:id="223" w:author="Li, Qiming" w:date="2018-09-21T19:08:00Z"/>
        </w:trPr>
        <w:tc>
          <w:tcPr>
            <w:tcW w:w="9180" w:type="dxa"/>
            <w:gridSpan w:val="4"/>
          </w:tcPr>
          <w:p w14:paraId="7E5AB504" w14:textId="77777777" w:rsidR="00FC463D" w:rsidRPr="00B952AC" w:rsidRDefault="00FC463D" w:rsidP="00A06CB0">
            <w:pPr>
              <w:pStyle w:val="TAN"/>
              <w:rPr>
                <w:ins w:id="224" w:author="Li, Qiming" w:date="2018-09-21T19:08:00Z"/>
                <w:rFonts w:cs="Arial"/>
              </w:rPr>
            </w:pPr>
            <w:ins w:id="225" w:author="Li, Qiming" w:date="2018-09-21T19:08:00Z">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ins>
          </w:p>
        </w:tc>
      </w:tr>
    </w:tbl>
    <w:p w14:paraId="4A338DCA" w14:textId="77777777" w:rsidR="000D756C" w:rsidRPr="00B952AC" w:rsidRDefault="000D756C" w:rsidP="000D756C">
      <w:pPr>
        <w:rPr>
          <w:ins w:id="226" w:author="Li, Qiming" w:date="2018-09-21T18:10:00Z"/>
        </w:rPr>
      </w:pPr>
    </w:p>
    <w:p w14:paraId="36D35E71" w14:textId="00CB106A" w:rsidR="000D756C" w:rsidRPr="00B952AC" w:rsidRDefault="000D756C" w:rsidP="000D756C">
      <w:pPr>
        <w:pStyle w:val="TH"/>
        <w:rPr>
          <w:ins w:id="227" w:author="Li, Qiming" w:date="2018-09-21T18:10:00Z"/>
          <w:lang w:eastAsia="zh-CN"/>
        </w:rPr>
      </w:pPr>
      <w:ins w:id="228" w:author="Li, Qiming" w:date="2018-09-21T18:10:00Z">
        <w:r w:rsidRPr="00B952AC">
          <w:t>Table A.</w:t>
        </w:r>
      </w:ins>
      <w:ins w:id="229" w:author="Li, Qiming" w:date="2018-09-27T20:20:00Z">
        <w:r w:rsidR="00D763F9">
          <w:t>7.3</w:t>
        </w:r>
      </w:ins>
      <w:ins w:id="230" w:author="Li, Qiming" w:date="2018-09-21T18:10:00Z">
        <w:r>
          <w:t>.1.1</w:t>
        </w:r>
        <w:r w:rsidRPr="00B952AC">
          <w:t>.1-</w:t>
        </w:r>
        <w:r>
          <w:t>3</w:t>
        </w:r>
        <w:r w:rsidRPr="00B952AC">
          <w:t xml:space="preserve">: Sounding Reference Symbol Configuration for </w:t>
        </w:r>
        <w:r>
          <w:t>EN-DC</w:t>
        </w:r>
        <w:r w:rsidRPr="00B952AC">
          <w:t xml:space="preserve">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w:t>
        </w:r>
        <w:r>
          <w:rPr>
            <w:rFonts w:hint="eastAsia"/>
            <w:lang w:eastAsia="zh-CN"/>
          </w:rPr>
          <w:t>S</w:t>
        </w:r>
        <w:r>
          <w:rPr>
            <w:lang w:eastAsia="zh-CN"/>
          </w:rPr>
          <w:t>C</w:t>
        </w:r>
        <w:r w:rsidRPr="00B952AC">
          <w:rPr>
            <w:rFonts w:hint="eastAsia"/>
            <w:lang w:eastAsia="zh-CN"/>
          </w:rPr>
          <w:t>ell in sTAG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0D756C" w:rsidRPr="00B952AC" w14:paraId="0D2417DD" w14:textId="77777777" w:rsidTr="00A06CB0">
        <w:trPr>
          <w:trHeight w:val="579"/>
          <w:jc w:val="center"/>
          <w:ins w:id="231" w:author="Li, Qiming" w:date="2018-09-21T18:10:00Z"/>
        </w:trPr>
        <w:tc>
          <w:tcPr>
            <w:tcW w:w="3402" w:type="dxa"/>
            <w:vAlign w:val="center"/>
          </w:tcPr>
          <w:p w14:paraId="65DAE9A5" w14:textId="77777777" w:rsidR="000D756C" w:rsidRPr="00B952AC" w:rsidRDefault="000D756C" w:rsidP="00A06CB0">
            <w:pPr>
              <w:pStyle w:val="TAH"/>
              <w:rPr>
                <w:ins w:id="232" w:author="Li, Qiming" w:date="2018-09-21T18:10:00Z"/>
                <w:rFonts w:cs="Arial"/>
              </w:rPr>
            </w:pPr>
            <w:ins w:id="233" w:author="Li, Qiming" w:date="2018-09-21T18:10:00Z">
              <w:r w:rsidRPr="00B952AC">
                <w:rPr>
                  <w:rFonts w:cs="Arial"/>
                </w:rPr>
                <w:t>Field</w:t>
              </w:r>
            </w:ins>
          </w:p>
        </w:tc>
        <w:tc>
          <w:tcPr>
            <w:tcW w:w="1453" w:type="dxa"/>
            <w:vAlign w:val="center"/>
          </w:tcPr>
          <w:p w14:paraId="1A423B8E" w14:textId="77777777" w:rsidR="000D756C" w:rsidRPr="00B952AC" w:rsidRDefault="000D756C" w:rsidP="00A06CB0">
            <w:pPr>
              <w:pStyle w:val="TAH"/>
              <w:rPr>
                <w:ins w:id="234" w:author="Li, Qiming" w:date="2018-09-21T18:10:00Z"/>
                <w:rFonts w:cs="Arial"/>
              </w:rPr>
            </w:pPr>
            <w:ins w:id="235" w:author="Li, Qiming" w:date="2018-09-21T18:10:00Z">
              <w:r w:rsidRPr="00B952AC">
                <w:rPr>
                  <w:rFonts w:cs="Arial"/>
                </w:rPr>
                <w:t>Value</w:t>
              </w:r>
            </w:ins>
          </w:p>
        </w:tc>
        <w:tc>
          <w:tcPr>
            <w:tcW w:w="3650" w:type="dxa"/>
            <w:vAlign w:val="center"/>
          </w:tcPr>
          <w:p w14:paraId="79F37D8A" w14:textId="77777777" w:rsidR="000D756C" w:rsidRPr="00B952AC" w:rsidRDefault="000D756C" w:rsidP="00A06CB0">
            <w:pPr>
              <w:pStyle w:val="TAH"/>
              <w:rPr>
                <w:ins w:id="236" w:author="Li, Qiming" w:date="2018-09-21T18:10:00Z"/>
                <w:rFonts w:cs="Arial"/>
              </w:rPr>
            </w:pPr>
            <w:ins w:id="237" w:author="Li, Qiming" w:date="2018-09-21T18:10:00Z">
              <w:r w:rsidRPr="00B952AC">
                <w:rPr>
                  <w:rFonts w:cs="Arial"/>
                </w:rPr>
                <w:t>Comment</w:t>
              </w:r>
            </w:ins>
          </w:p>
        </w:tc>
      </w:tr>
      <w:tr w:rsidR="000D756C" w:rsidRPr="00AD2E10" w14:paraId="3AED79E6" w14:textId="77777777" w:rsidTr="00A06CB0">
        <w:trPr>
          <w:jc w:val="center"/>
          <w:ins w:id="238" w:author="Li, Qiming" w:date="2018-09-21T18:10:00Z"/>
        </w:trPr>
        <w:tc>
          <w:tcPr>
            <w:tcW w:w="3402" w:type="dxa"/>
            <w:vAlign w:val="center"/>
          </w:tcPr>
          <w:p w14:paraId="3CB42F29" w14:textId="77777777" w:rsidR="000D756C" w:rsidRPr="00AD2E10" w:rsidRDefault="000D756C" w:rsidP="00A06CB0">
            <w:pPr>
              <w:pStyle w:val="TAC"/>
              <w:rPr>
                <w:ins w:id="239" w:author="Li, Qiming" w:date="2018-09-21T18:10:00Z"/>
                <w:rFonts w:cs="Arial"/>
              </w:rPr>
            </w:pPr>
            <w:ins w:id="240" w:author="Li, Qiming" w:date="2018-09-21T18:10:00Z">
              <w:r w:rsidRPr="00AD2E10">
                <w:t>c-SRS</w:t>
              </w:r>
            </w:ins>
          </w:p>
        </w:tc>
        <w:tc>
          <w:tcPr>
            <w:tcW w:w="1453" w:type="dxa"/>
            <w:shd w:val="clear" w:color="auto" w:fill="auto"/>
            <w:vAlign w:val="center"/>
          </w:tcPr>
          <w:p w14:paraId="6782025F" w14:textId="77777777" w:rsidR="000D756C" w:rsidRPr="00AD2E10" w:rsidRDefault="000D756C" w:rsidP="00A06CB0">
            <w:pPr>
              <w:pStyle w:val="TAC"/>
              <w:rPr>
                <w:ins w:id="241" w:author="Li, Qiming" w:date="2018-09-21T18:10:00Z"/>
                <w:rFonts w:cs="Arial"/>
              </w:rPr>
            </w:pPr>
            <w:ins w:id="242" w:author="Li, Qiming" w:date="2018-09-21T18:10:00Z">
              <w:r w:rsidRPr="00AD2E10">
                <w:rPr>
                  <w:rFonts w:cs="Arial"/>
                </w:rPr>
                <w:t>12</w:t>
              </w:r>
            </w:ins>
          </w:p>
        </w:tc>
        <w:tc>
          <w:tcPr>
            <w:tcW w:w="3650" w:type="dxa"/>
            <w:vMerge w:val="restart"/>
            <w:vAlign w:val="center"/>
          </w:tcPr>
          <w:p w14:paraId="01A1E57C" w14:textId="77777777" w:rsidR="000D756C" w:rsidRPr="00AD2E10" w:rsidRDefault="000D756C" w:rsidP="00A06CB0">
            <w:pPr>
              <w:pStyle w:val="TAL"/>
              <w:rPr>
                <w:ins w:id="243" w:author="Li, Qiming" w:date="2018-09-21T18:10:00Z"/>
                <w:rFonts w:cs="Arial"/>
              </w:rPr>
            </w:pPr>
            <w:ins w:id="244" w:author="Li, Qiming" w:date="2018-09-21T18:10:00Z">
              <w:r w:rsidRPr="00AD2E10">
                <w:rPr>
                  <w:rFonts w:cs="Arial"/>
                </w:rPr>
                <w:t>SRS BW= 48</w:t>
              </w:r>
              <w:r>
                <w:rPr>
                  <w:rFonts w:cs="Arial"/>
                </w:rPr>
                <w:t xml:space="preserve"> </w:t>
              </w:r>
              <w:r w:rsidRPr="00AD2E10">
                <w:rPr>
                  <w:rFonts w:cs="Arial"/>
                </w:rPr>
                <w:t xml:space="preserve">PRBs, and </w:t>
              </w:r>
              <w:r w:rsidRPr="00AD2E10">
                <w:rPr>
                  <w:lang w:eastAsia="ja-JP"/>
                </w:rPr>
                <w:t>frequency hopping is disabled</w:t>
              </w:r>
            </w:ins>
          </w:p>
        </w:tc>
      </w:tr>
      <w:tr w:rsidR="000D756C" w:rsidRPr="00AD2E10" w14:paraId="5512ED36" w14:textId="77777777" w:rsidTr="00A06CB0">
        <w:trPr>
          <w:jc w:val="center"/>
          <w:ins w:id="245" w:author="Li, Qiming" w:date="2018-09-21T18:10:00Z"/>
        </w:trPr>
        <w:tc>
          <w:tcPr>
            <w:tcW w:w="3402" w:type="dxa"/>
            <w:vAlign w:val="center"/>
          </w:tcPr>
          <w:p w14:paraId="436A3AB5" w14:textId="77777777" w:rsidR="000D756C" w:rsidRPr="00AD2E10" w:rsidRDefault="000D756C" w:rsidP="00A06CB0">
            <w:pPr>
              <w:pStyle w:val="TAC"/>
              <w:rPr>
                <w:ins w:id="246" w:author="Li, Qiming" w:date="2018-09-21T18:10:00Z"/>
              </w:rPr>
            </w:pPr>
            <w:ins w:id="247" w:author="Li, Qiming" w:date="2018-09-21T18:10:00Z">
              <w:r w:rsidRPr="00AD2E10">
                <w:t>b-SRS</w:t>
              </w:r>
            </w:ins>
          </w:p>
        </w:tc>
        <w:tc>
          <w:tcPr>
            <w:tcW w:w="1453" w:type="dxa"/>
            <w:shd w:val="clear" w:color="auto" w:fill="auto"/>
            <w:vAlign w:val="center"/>
          </w:tcPr>
          <w:p w14:paraId="5D5B0200" w14:textId="77777777" w:rsidR="000D756C" w:rsidRPr="00AD2E10" w:rsidRDefault="000D756C" w:rsidP="00A06CB0">
            <w:pPr>
              <w:pStyle w:val="TAC"/>
              <w:rPr>
                <w:ins w:id="248" w:author="Li, Qiming" w:date="2018-09-21T18:10:00Z"/>
                <w:rFonts w:cs="Arial"/>
              </w:rPr>
            </w:pPr>
            <w:ins w:id="249" w:author="Li, Qiming" w:date="2018-09-21T18:10:00Z">
              <w:r w:rsidRPr="00AD2E10">
                <w:rPr>
                  <w:rFonts w:cs="Arial"/>
                </w:rPr>
                <w:t>0</w:t>
              </w:r>
            </w:ins>
          </w:p>
        </w:tc>
        <w:tc>
          <w:tcPr>
            <w:tcW w:w="3650" w:type="dxa"/>
            <w:vMerge/>
          </w:tcPr>
          <w:p w14:paraId="0768A873" w14:textId="77777777" w:rsidR="000D756C" w:rsidRPr="00AD2E10" w:rsidRDefault="000D756C" w:rsidP="00A06CB0">
            <w:pPr>
              <w:pStyle w:val="TAL"/>
              <w:rPr>
                <w:ins w:id="250" w:author="Li, Qiming" w:date="2018-09-21T18:10:00Z"/>
                <w:rFonts w:cs="Arial"/>
              </w:rPr>
            </w:pPr>
          </w:p>
        </w:tc>
      </w:tr>
      <w:tr w:rsidR="000D756C" w:rsidRPr="00AD2E10" w14:paraId="5EBA9651" w14:textId="77777777" w:rsidTr="00A06CB0">
        <w:trPr>
          <w:jc w:val="center"/>
          <w:ins w:id="251" w:author="Li, Qiming" w:date="2018-09-21T18:10:00Z"/>
        </w:trPr>
        <w:tc>
          <w:tcPr>
            <w:tcW w:w="3402" w:type="dxa"/>
            <w:vAlign w:val="center"/>
          </w:tcPr>
          <w:p w14:paraId="52231B9D" w14:textId="77777777" w:rsidR="000D756C" w:rsidRPr="00AD2E10" w:rsidRDefault="000D756C" w:rsidP="00A06CB0">
            <w:pPr>
              <w:pStyle w:val="TAC"/>
              <w:rPr>
                <w:ins w:id="252" w:author="Li, Qiming" w:date="2018-09-21T18:10:00Z"/>
              </w:rPr>
            </w:pPr>
            <w:ins w:id="253" w:author="Li, Qiming" w:date="2018-09-21T18:10:00Z">
              <w:r w:rsidRPr="00AD2E10">
                <w:t>b-hop</w:t>
              </w:r>
            </w:ins>
          </w:p>
        </w:tc>
        <w:tc>
          <w:tcPr>
            <w:tcW w:w="1453" w:type="dxa"/>
            <w:shd w:val="clear" w:color="auto" w:fill="auto"/>
            <w:vAlign w:val="center"/>
          </w:tcPr>
          <w:p w14:paraId="27E73E90" w14:textId="77777777" w:rsidR="000D756C" w:rsidRPr="00AD2E10" w:rsidRDefault="000D756C" w:rsidP="00A06CB0">
            <w:pPr>
              <w:pStyle w:val="TAC"/>
              <w:rPr>
                <w:ins w:id="254" w:author="Li, Qiming" w:date="2018-09-21T18:10:00Z"/>
                <w:rFonts w:cs="Arial"/>
              </w:rPr>
            </w:pPr>
            <w:ins w:id="255" w:author="Li, Qiming" w:date="2018-09-21T18:10:00Z">
              <w:r w:rsidRPr="00AD2E10">
                <w:rPr>
                  <w:rFonts w:cs="Arial"/>
                </w:rPr>
                <w:t>0</w:t>
              </w:r>
            </w:ins>
          </w:p>
        </w:tc>
        <w:tc>
          <w:tcPr>
            <w:tcW w:w="3650" w:type="dxa"/>
            <w:vMerge/>
          </w:tcPr>
          <w:p w14:paraId="6D57DCB2" w14:textId="77777777" w:rsidR="000D756C" w:rsidRPr="00AD2E10" w:rsidRDefault="000D756C" w:rsidP="00A06CB0">
            <w:pPr>
              <w:pStyle w:val="TAL"/>
              <w:rPr>
                <w:ins w:id="256" w:author="Li, Qiming" w:date="2018-09-21T18:10:00Z"/>
                <w:rFonts w:cs="Arial"/>
              </w:rPr>
            </w:pPr>
          </w:p>
        </w:tc>
      </w:tr>
      <w:tr w:rsidR="000D756C" w:rsidRPr="00AD2E10" w14:paraId="06DC239A" w14:textId="77777777" w:rsidTr="00A06CB0">
        <w:trPr>
          <w:jc w:val="center"/>
          <w:ins w:id="257" w:author="Li, Qiming" w:date="2018-09-21T18:10:00Z"/>
        </w:trPr>
        <w:tc>
          <w:tcPr>
            <w:tcW w:w="3402" w:type="dxa"/>
            <w:vAlign w:val="center"/>
          </w:tcPr>
          <w:p w14:paraId="372592CB" w14:textId="77777777" w:rsidR="000D756C" w:rsidRPr="00AD2E10" w:rsidRDefault="000D756C" w:rsidP="00A06CB0">
            <w:pPr>
              <w:pStyle w:val="TAC"/>
              <w:rPr>
                <w:ins w:id="258" w:author="Li, Qiming" w:date="2018-09-21T18:10:00Z"/>
              </w:rPr>
            </w:pPr>
            <w:ins w:id="259" w:author="Li, Qiming" w:date="2018-09-21T18:10:00Z">
              <w:r w:rsidRPr="00AD2E10">
                <w:t>freqDomainPosition</w:t>
              </w:r>
            </w:ins>
          </w:p>
        </w:tc>
        <w:tc>
          <w:tcPr>
            <w:tcW w:w="1453" w:type="dxa"/>
            <w:shd w:val="clear" w:color="auto" w:fill="auto"/>
            <w:vAlign w:val="center"/>
          </w:tcPr>
          <w:p w14:paraId="377D48C4" w14:textId="77777777" w:rsidR="000D756C" w:rsidRPr="00AD2E10" w:rsidRDefault="000D756C" w:rsidP="00A06CB0">
            <w:pPr>
              <w:pStyle w:val="TAC"/>
              <w:rPr>
                <w:ins w:id="260" w:author="Li, Qiming" w:date="2018-09-21T18:10:00Z"/>
                <w:rFonts w:cs="Arial"/>
              </w:rPr>
            </w:pPr>
            <w:ins w:id="261" w:author="Li, Qiming" w:date="2018-09-21T18:10:00Z">
              <w:r w:rsidRPr="00AD2E10">
                <w:rPr>
                  <w:rFonts w:cs="Arial"/>
                </w:rPr>
                <w:t>0</w:t>
              </w:r>
            </w:ins>
          </w:p>
        </w:tc>
        <w:tc>
          <w:tcPr>
            <w:tcW w:w="3650" w:type="dxa"/>
            <w:vMerge w:val="restart"/>
          </w:tcPr>
          <w:p w14:paraId="5C5D6AEE" w14:textId="77777777" w:rsidR="000D756C" w:rsidRPr="00AD2E10" w:rsidRDefault="000D756C" w:rsidP="00A06CB0">
            <w:pPr>
              <w:pStyle w:val="TAL"/>
              <w:rPr>
                <w:ins w:id="262" w:author="Li, Qiming" w:date="2018-09-21T18:10:00Z"/>
                <w:rFonts w:cs="Arial"/>
              </w:rPr>
            </w:pPr>
            <w:ins w:id="263" w:author="Li, Qiming" w:date="2018-09-21T18:10:00Z">
              <w:r w:rsidRPr="00AD2E10">
                <w:rPr>
                  <w:rFonts w:cs="Arial"/>
                </w:rPr>
                <w:t>Frequency domain position of SRS</w:t>
              </w:r>
            </w:ins>
          </w:p>
        </w:tc>
      </w:tr>
      <w:tr w:rsidR="000D756C" w:rsidRPr="00AD2E10" w14:paraId="08475FD8" w14:textId="77777777" w:rsidTr="00A06CB0">
        <w:trPr>
          <w:jc w:val="center"/>
          <w:ins w:id="264" w:author="Li, Qiming" w:date="2018-09-21T18:10:00Z"/>
        </w:trPr>
        <w:tc>
          <w:tcPr>
            <w:tcW w:w="3402" w:type="dxa"/>
            <w:vAlign w:val="center"/>
          </w:tcPr>
          <w:p w14:paraId="464E7714" w14:textId="77777777" w:rsidR="000D756C" w:rsidRPr="00AD2E10" w:rsidRDefault="000D756C" w:rsidP="00A06CB0">
            <w:pPr>
              <w:pStyle w:val="TAC"/>
              <w:rPr>
                <w:ins w:id="265" w:author="Li, Qiming" w:date="2018-09-21T18:10:00Z"/>
              </w:rPr>
            </w:pPr>
            <w:ins w:id="266" w:author="Li, Qiming" w:date="2018-09-21T18:10:00Z">
              <w:r w:rsidRPr="00AD2E10">
                <w:t>freqDomainShift</w:t>
              </w:r>
            </w:ins>
          </w:p>
        </w:tc>
        <w:tc>
          <w:tcPr>
            <w:tcW w:w="1453" w:type="dxa"/>
            <w:shd w:val="clear" w:color="auto" w:fill="auto"/>
            <w:vAlign w:val="center"/>
          </w:tcPr>
          <w:p w14:paraId="4B3B1394" w14:textId="77777777" w:rsidR="000D756C" w:rsidRPr="00AD2E10" w:rsidRDefault="000D756C" w:rsidP="00A06CB0">
            <w:pPr>
              <w:pStyle w:val="TAC"/>
              <w:rPr>
                <w:ins w:id="267" w:author="Li, Qiming" w:date="2018-09-21T18:10:00Z"/>
                <w:rFonts w:cs="Arial"/>
              </w:rPr>
            </w:pPr>
            <w:ins w:id="268" w:author="Li, Qiming" w:date="2018-09-21T18:10:00Z">
              <w:r w:rsidRPr="00AD2E10">
                <w:rPr>
                  <w:rFonts w:cs="Arial"/>
                </w:rPr>
                <w:t>0</w:t>
              </w:r>
            </w:ins>
          </w:p>
        </w:tc>
        <w:tc>
          <w:tcPr>
            <w:tcW w:w="3650" w:type="dxa"/>
            <w:vMerge/>
          </w:tcPr>
          <w:p w14:paraId="346B0263" w14:textId="77777777" w:rsidR="000D756C" w:rsidRPr="00AD2E10" w:rsidRDefault="000D756C" w:rsidP="00A06CB0">
            <w:pPr>
              <w:pStyle w:val="TAL"/>
              <w:rPr>
                <w:ins w:id="269" w:author="Li, Qiming" w:date="2018-09-21T18:10:00Z"/>
                <w:rFonts w:cs="Arial"/>
              </w:rPr>
            </w:pPr>
          </w:p>
        </w:tc>
      </w:tr>
      <w:tr w:rsidR="000D756C" w:rsidRPr="00AD2E10" w14:paraId="1D63ADCE" w14:textId="77777777" w:rsidTr="00A06CB0">
        <w:trPr>
          <w:jc w:val="center"/>
          <w:ins w:id="270" w:author="Li, Qiming" w:date="2018-09-21T18:10:00Z"/>
        </w:trPr>
        <w:tc>
          <w:tcPr>
            <w:tcW w:w="3402" w:type="dxa"/>
            <w:vAlign w:val="center"/>
          </w:tcPr>
          <w:p w14:paraId="353486B6" w14:textId="77777777" w:rsidR="000D756C" w:rsidRPr="00AD2E10" w:rsidRDefault="000D756C" w:rsidP="00A06CB0">
            <w:pPr>
              <w:pStyle w:val="TAC"/>
              <w:rPr>
                <w:ins w:id="271" w:author="Li, Qiming" w:date="2018-09-21T18:10:00Z"/>
              </w:rPr>
            </w:pPr>
            <w:ins w:id="272" w:author="Li, Qiming" w:date="2018-09-21T18:10:00Z">
              <w:r w:rsidRPr="00AD2E10">
                <w:t>groupOrSequenceHopping</w:t>
              </w:r>
            </w:ins>
          </w:p>
        </w:tc>
        <w:tc>
          <w:tcPr>
            <w:tcW w:w="1453" w:type="dxa"/>
            <w:shd w:val="clear" w:color="auto" w:fill="auto"/>
            <w:vAlign w:val="center"/>
          </w:tcPr>
          <w:p w14:paraId="3B20B229" w14:textId="77777777" w:rsidR="000D756C" w:rsidRPr="00AD2E10" w:rsidRDefault="000D756C" w:rsidP="00A06CB0">
            <w:pPr>
              <w:pStyle w:val="TAC"/>
              <w:rPr>
                <w:ins w:id="273" w:author="Li, Qiming" w:date="2018-09-21T18:10:00Z"/>
                <w:rFonts w:cs="Arial"/>
              </w:rPr>
            </w:pPr>
            <w:ins w:id="274" w:author="Li, Qiming" w:date="2018-09-21T18:10:00Z">
              <w:r w:rsidRPr="00AD2E10">
                <w:t>neither</w:t>
              </w:r>
            </w:ins>
          </w:p>
        </w:tc>
        <w:tc>
          <w:tcPr>
            <w:tcW w:w="3650" w:type="dxa"/>
          </w:tcPr>
          <w:p w14:paraId="705F91A7" w14:textId="77777777" w:rsidR="000D756C" w:rsidRPr="00AD2E10" w:rsidRDefault="000D756C" w:rsidP="00A06CB0">
            <w:pPr>
              <w:pStyle w:val="TAL"/>
              <w:rPr>
                <w:ins w:id="275" w:author="Li, Qiming" w:date="2018-09-21T18:10:00Z"/>
                <w:rFonts w:cs="Arial"/>
              </w:rPr>
            </w:pPr>
            <w:ins w:id="276" w:author="Li, Qiming" w:date="2018-09-21T18:10:00Z">
              <w:r w:rsidRPr="00AD2E10">
                <w:rPr>
                  <w:rFonts w:cs="Arial"/>
                </w:rPr>
                <w:t>No group or sequence hopping</w:t>
              </w:r>
            </w:ins>
          </w:p>
        </w:tc>
      </w:tr>
      <w:tr w:rsidR="000D756C" w:rsidRPr="00AD2E10" w14:paraId="7D2D5C45" w14:textId="77777777" w:rsidTr="00A06CB0">
        <w:trPr>
          <w:jc w:val="center"/>
          <w:ins w:id="277" w:author="Li, Qiming" w:date="2018-09-21T18:10:00Z"/>
        </w:trPr>
        <w:tc>
          <w:tcPr>
            <w:tcW w:w="3402" w:type="dxa"/>
            <w:vAlign w:val="center"/>
          </w:tcPr>
          <w:p w14:paraId="140F6E50" w14:textId="77777777" w:rsidR="000D756C" w:rsidRPr="00AD2E10" w:rsidRDefault="000D756C" w:rsidP="00A06CB0">
            <w:pPr>
              <w:pStyle w:val="TAC"/>
              <w:rPr>
                <w:ins w:id="278" w:author="Li, Qiming" w:date="2018-09-21T18:10:00Z"/>
                <w:rFonts w:cs="Arial"/>
              </w:rPr>
            </w:pPr>
            <w:ins w:id="279" w:author="Li, Qiming" w:date="2018-09-21T18:10:00Z">
              <w:r w:rsidRPr="00AD2E10">
                <w:t>SRS-PeriodicityAndOffset</w:t>
              </w:r>
            </w:ins>
          </w:p>
        </w:tc>
        <w:tc>
          <w:tcPr>
            <w:tcW w:w="1453" w:type="dxa"/>
            <w:shd w:val="clear" w:color="auto" w:fill="auto"/>
            <w:vAlign w:val="center"/>
          </w:tcPr>
          <w:p w14:paraId="2F07A890" w14:textId="77777777" w:rsidR="000D756C" w:rsidRPr="00AD2E10" w:rsidRDefault="000D756C" w:rsidP="00A06CB0">
            <w:pPr>
              <w:pStyle w:val="TAC"/>
              <w:rPr>
                <w:ins w:id="280" w:author="Li, Qiming" w:date="2018-09-21T18:10:00Z"/>
                <w:rFonts w:cs="Arial"/>
              </w:rPr>
            </w:pPr>
            <w:ins w:id="281" w:author="Li, Qiming" w:date="2018-09-21T18:10:00Z">
              <w:r w:rsidRPr="00AD2E10">
                <w:t>sl5=0</w:t>
              </w:r>
            </w:ins>
          </w:p>
        </w:tc>
        <w:tc>
          <w:tcPr>
            <w:tcW w:w="3650" w:type="dxa"/>
          </w:tcPr>
          <w:p w14:paraId="53DA6A50" w14:textId="77777777" w:rsidR="000D756C" w:rsidRPr="00AD2E10" w:rsidRDefault="000D756C" w:rsidP="00A06CB0">
            <w:pPr>
              <w:pStyle w:val="TAL"/>
              <w:rPr>
                <w:ins w:id="282" w:author="Li, Qiming" w:date="2018-09-21T18:10:00Z"/>
                <w:rFonts w:cs="Arial"/>
              </w:rPr>
            </w:pPr>
            <w:ins w:id="283" w:author="Li, Qiming" w:date="2018-09-21T18:10:00Z">
              <w:r w:rsidRPr="00AD2E10">
                <w:rPr>
                  <w:rFonts w:cs="Arial"/>
                </w:rPr>
                <w:t>Once every 5 slots</w:t>
              </w:r>
            </w:ins>
          </w:p>
        </w:tc>
      </w:tr>
      <w:tr w:rsidR="000D756C" w:rsidRPr="00AD2E10" w14:paraId="620B19C8" w14:textId="77777777" w:rsidTr="00A06CB0">
        <w:trPr>
          <w:jc w:val="center"/>
          <w:ins w:id="284" w:author="Li, Qiming" w:date="2018-09-21T18:10:00Z"/>
        </w:trPr>
        <w:tc>
          <w:tcPr>
            <w:tcW w:w="3402" w:type="dxa"/>
            <w:vAlign w:val="center"/>
          </w:tcPr>
          <w:p w14:paraId="5039C1C5" w14:textId="77777777" w:rsidR="000D756C" w:rsidRPr="00AD2E10" w:rsidRDefault="000D756C" w:rsidP="00A06CB0">
            <w:pPr>
              <w:pStyle w:val="TAC"/>
              <w:rPr>
                <w:ins w:id="285" w:author="Li, Qiming" w:date="2018-09-21T18:10:00Z"/>
                <w:rFonts w:cs="Arial"/>
              </w:rPr>
            </w:pPr>
            <w:ins w:id="286" w:author="Li, Qiming" w:date="2018-09-21T18:10:00Z">
              <w:r w:rsidRPr="00AD2E10">
                <w:t>pathlossReferenceRS</w:t>
              </w:r>
            </w:ins>
          </w:p>
        </w:tc>
        <w:tc>
          <w:tcPr>
            <w:tcW w:w="1453" w:type="dxa"/>
            <w:shd w:val="clear" w:color="auto" w:fill="auto"/>
            <w:vAlign w:val="center"/>
          </w:tcPr>
          <w:p w14:paraId="52CB8266" w14:textId="77777777" w:rsidR="000D756C" w:rsidRPr="00AD2E10" w:rsidRDefault="000D756C" w:rsidP="00A06CB0">
            <w:pPr>
              <w:pStyle w:val="TAC"/>
              <w:rPr>
                <w:ins w:id="287" w:author="Li, Qiming" w:date="2018-09-21T18:10:00Z"/>
                <w:rFonts w:cs="Arial"/>
              </w:rPr>
            </w:pPr>
            <w:ins w:id="288" w:author="Li, Qiming" w:date="2018-09-21T18:10:00Z">
              <w:r w:rsidRPr="00AD2E10">
                <w:t>ssb-Index=0</w:t>
              </w:r>
            </w:ins>
          </w:p>
        </w:tc>
        <w:tc>
          <w:tcPr>
            <w:tcW w:w="3650" w:type="dxa"/>
          </w:tcPr>
          <w:p w14:paraId="6456691B" w14:textId="77777777" w:rsidR="000D756C" w:rsidRPr="00AD2E10" w:rsidRDefault="000D756C" w:rsidP="00A06CB0">
            <w:pPr>
              <w:pStyle w:val="TAL"/>
              <w:rPr>
                <w:ins w:id="289" w:author="Li, Qiming" w:date="2018-09-21T18:10:00Z"/>
                <w:rFonts w:cs="Arial"/>
              </w:rPr>
            </w:pPr>
            <w:ins w:id="290" w:author="Li, Qiming" w:date="2018-09-21T18:10:00Z">
              <w:r w:rsidRPr="00AD2E10">
                <w:rPr>
                  <w:szCs w:val="22"/>
                  <w:lang w:eastAsia="ja-JP"/>
                </w:rPr>
                <w:t>SSB #0 is used for SRS path loss estimation</w:t>
              </w:r>
            </w:ins>
          </w:p>
        </w:tc>
      </w:tr>
      <w:tr w:rsidR="000D756C" w:rsidRPr="00AD2E10" w14:paraId="0F4ABAC3" w14:textId="77777777" w:rsidTr="00A06CB0">
        <w:trPr>
          <w:jc w:val="center"/>
          <w:ins w:id="291" w:author="Li, Qiming" w:date="2018-09-21T18:10:00Z"/>
        </w:trPr>
        <w:tc>
          <w:tcPr>
            <w:tcW w:w="3402" w:type="dxa"/>
            <w:vAlign w:val="center"/>
          </w:tcPr>
          <w:p w14:paraId="5EE8F9DA" w14:textId="77777777" w:rsidR="000D756C" w:rsidRPr="00AD2E10" w:rsidRDefault="000D756C" w:rsidP="00A06CB0">
            <w:pPr>
              <w:pStyle w:val="TAC"/>
              <w:rPr>
                <w:ins w:id="292" w:author="Li, Qiming" w:date="2018-09-21T18:10:00Z"/>
                <w:rFonts w:cs="Arial"/>
                <w:vertAlign w:val="superscript"/>
              </w:rPr>
            </w:pPr>
            <w:ins w:id="293" w:author="Li, Qiming" w:date="2018-09-21T18:10:00Z">
              <w:r w:rsidRPr="00AD2E10">
                <w:rPr>
                  <w:rFonts w:cs="Arial"/>
                </w:rPr>
                <w:t>usage</w:t>
              </w:r>
            </w:ins>
          </w:p>
        </w:tc>
        <w:tc>
          <w:tcPr>
            <w:tcW w:w="1453" w:type="dxa"/>
            <w:shd w:val="clear" w:color="auto" w:fill="auto"/>
            <w:vAlign w:val="center"/>
          </w:tcPr>
          <w:p w14:paraId="2AC60520" w14:textId="77777777" w:rsidR="000D756C" w:rsidRPr="00AD2E10" w:rsidRDefault="000D756C" w:rsidP="00A06CB0">
            <w:pPr>
              <w:pStyle w:val="TAC"/>
              <w:rPr>
                <w:ins w:id="294" w:author="Li, Qiming" w:date="2018-09-21T18:10:00Z"/>
                <w:rFonts w:cs="Arial"/>
              </w:rPr>
            </w:pPr>
            <w:ins w:id="295" w:author="Li, Qiming" w:date="2018-09-21T18:10:00Z">
              <w:r w:rsidRPr="00AD2E10">
                <w:rPr>
                  <w:color w:val="000000"/>
                  <w:lang w:val="en-US"/>
                </w:rPr>
                <w:t>nonCodebook</w:t>
              </w:r>
            </w:ins>
          </w:p>
        </w:tc>
        <w:tc>
          <w:tcPr>
            <w:tcW w:w="3650" w:type="dxa"/>
          </w:tcPr>
          <w:p w14:paraId="09BF69CE" w14:textId="77777777" w:rsidR="000D756C" w:rsidRPr="00AD2E10" w:rsidRDefault="000D756C" w:rsidP="00A06CB0">
            <w:pPr>
              <w:pStyle w:val="TAL"/>
              <w:rPr>
                <w:ins w:id="296" w:author="Li, Qiming" w:date="2018-09-21T18:10:00Z"/>
                <w:rFonts w:cs="Arial"/>
              </w:rPr>
            </w:pPr>
            <w:ins w:id="297" w:author="Li, Qiming" w:date="2018-09-21T18:10:00Z">
              <w:r w:rsidRPr="00AD2E10">
                <w:rPr>
                  <w:rFonts w:cs="Arial"/>
                </w:rPr>
                <w:t>Non-codebook based UL transmission</w:t>
              </w:r>
            </w:ins>
          </w:p>
        </w:tc>
      </w:tr>
      <w:tr w:rsidR="000D756C" w:rsidRPr="00AD2E10" w14:paraId="6EFBD9FB" w14:textId="77777777" w:rsidTr="00A06CB0">
        <w:trPr>
          <w:jc w:val="center"/>
          <w:ins w:id="298" w:author="Li, Qiming" w:date="2018-09-21T18:10:00Z"/>
        </w:trPr>
        <w:tc>
          <w:tcPr>
            <w:tcW w:w="3402" w:type="dxa"/>
            <w:vAlign w:val="center"/>
          </w:tcPr>
          <w:p w14:paraId="40EB83C9" w14:textId="77777777" w:rsidR="000D756C" w:rsidRPr="00AD2E10" w:rsidRDefault="000D756C" w:rsidP="00A06CB0">
            <w:pPr>
              <w:pStyle w:val="TAC"/>
              <w:rPr>
                <w:ins w:id="299" w:author="Li, Qiming" w:date="2018-09-21T18:10:00Z"/>
                <w:rFonts w:cs="Arial"/>
              </w:rPr>
            </w:pPr>
            <w:ins w:id="300" w:author="Li, Qiming" w:date="2018-09-21T18:10:00Z">
              <w:r w:rsidRPr="00AD2E10">
                <w:t>startPosition</w:t>
              </w:r>
            </w:ins>
          </w:p>
        </w:tc>
        <w:tc>
          <w:tcPr>
            <w:tcW w:w="1453" w:type="dxa"/>
            <w:shd w:val="clear" w:color="auto" w:fill="auto"/>
            <w:vAlign w:val="center"/>
          </w:tcPr>
          <w:p w14:paraId="262B91A9" w14:textId="77777777" w:rsidR="000D756C" w:rsidRPr="00AD2E10" w:rsidRDefault="000D756C" w:rsidP="00A06CB0">
            <w:pPr>
              <w:pStyle w:val="TAC"/>
              <w:rPr>
                <w:ins w:id="301" w:author="Li, Qiming" w:date="2018-09-21T18:10:00Z"/>
                <w:color w:val="000000"/>
                <w:lang w:val="en-US"/>
              </w:rPr>
            </w:pPr>
            <w:ins w:id="302" w:author="Li, Qiming" w:date="2018-09-21T18:10:00Z">
              <w:r w:rsidRPr="00AD2E10">
                <w:rPr>
                  <w:color w:val="000000"/>
                  <w:lang w:val="en-US"/>
                </w:rPr>
                <w:t>0</w:t>
              </w:r>
            </w:ins>
          </w:p>
        </w:tc>
        <w:tc>
          <w:tcPr>
            <w:tcW w:w="3650" w:type="dxa"/>
            <w:vMerge w:val="restart"/>
            <w:vAlign w:val="center"/>
          </w:tcPr>
          <w:p w14:paraId="707FB97D" w14:textId="77777777" w:rsidR="000D756C" w:rsidRPr="00AD2E10" w:rsidRDefault="000D756C" w:rsidP="00A06CB0">
            <w:pPr>
              <w:pStyle w:val="TAL"/>
              <w:rPr>
                <w:ins w:id="303" w:author="Li, Qiming" w:date="2018-09-21T18:10:00Z"/>
                <w:rFonts w:cs="Arial"/>
              </w:rPr>
            </w:pPr>
            <w:ins w:id="304" w:author="Li, Qiming" w:date="2018-09-21T18:10:00Z">
              <w:r w:rsidRPr="00AD2E10">
                <w:t>resourceMapping setting. SRS on last symbol of slot, and 1symbols for SRS without repetition.</w:t>
              </w:r>
            </w:ins>
          </w:p>
        </w:tc>
      </w:tr>
      <w:tr w:rsidR="000D756C" w:rsidRPr="00AD2E10" w14:paraId="53C79288" w14:textId="77777777" w:rsidTr="00A06CB0">
        <w:trPr>
          <w:jc w:val="center"/>
          <w:ins w:id="305" w:author="Li, Qiming" w:date="2018-09-21T18:10:00Z"/>
        </w:trPr>
        <w:tc>
          <w:tcPr>
            <w:tcW w:w="3402" w:type="dxa"/>
            <w:vAlign w:val="center"/>
          </w:tcPr>
          <w:p w14:paraId="4EE66FD6" w14:textId="77777777" w:rsidR="000D756C" w:rsidRPr="00AD2E10" w:rsidRDefault="000D756C" w:rsidP="00A06CB0">
            <w:pPr>
              <w:pStyle w:val="TAC"/>
              <w:rPr>
                <w:ins w:id="306" w:author="Li, Qiming" w:date="2018-09-21T18:10:00Z"/>
                <w:rFonts w:cs="Arial"/>
              </w:rPr>
            </w:pPr>
            <w:ins w:id="307" w:author="Li, Qiming" w:date="2018-09-21T18:10:00Z">
              <w:r w:rsidRPr="00AD2E10">
                <w:t>nrofSymbols</w:t>
              </w:r>
            </w:ins>
          </w:p>
        </w:tc>
        <w:tc>
          <w:tcPr>
            <w:tcW w:w="1453" w:type="dxa"/>
            <w:shd w:val="clear" w:color="auto" w:fill="auto"/>
            <w:vAlign w:val="center"/>
          </w:tcPr>
          <w:p w14:paraId="795D561B" w14:textId="77777777" w:rsidR="000D756C" w:rsidRPr="00AD2E10" w:rsidRDefault="000D756C" w:rsidP="00A06CB0">
            <w:pPr>
              <w:pStyle w:val="TAC"/>
              <w:rPr>
                <w:ins w:id="308" w:author="Li, Qiming" w:date="2018-09-21T18:10:00Z"/>
                <w:color w:val="000000"/>
                <w:lang w:val="en-US"/>
              </w:rPr>
            </w:pPr>
            <w:ins w:id="309" w:author="Li, Qiming" w:date="2018-09-21T18:10:00Z">
              <w:r w:rsidRPr="00AD2E10">
                <w:rPr>
                  <w:color w:val="000000"/>
                  <w:lang w:val="en-US"/>
                </w:rPr>
                <w:t>n1</w:t>
              </w:r>
            </w:ins>
          </w:p>
        </w:tc>
        <w:tc>
          <w:tcPr>
            <w:tcW w:w="3650" w:type="dxa"/>
            <w:vMerge/>
          </w:tcPr>
          <w:p w14:paraId="0CBD4332" w14:textId="77777777" w:rsidR="000D756C" w:rsidRPr="00AD2E10" w:rsidRDefault="000D756C" w:rsidP="00A06CB0">
            <w:pPr>
              <w:pStyle w:val="TAL"/>
              <w:rPr>
                <w:ins w:id="310" w:author="Li, Qiming" w:date="2018-09-21T18:10:00Z"/>
              </w:rPr>
            </w:pPr>
          </w:p>
        </w:tc>
      </w:tr>
      <w:tr w:rsidR="000D756C" w:rsidRPr="00AD2E10" w14:paraId="7FA3E54B" w14:textId="77777777" w:rsidTr="00A06CB0">
        <w:trPr>
          <w:jc w:val="center"/>
          <w:ins w:id="311" w:author="Li, Qiming" w:date="2018-09-21T18:10:00Z"/>
        </w:trPr>
        <w:tc>
          <w:tcPr>
            <w:tcW w:w="3402" w:type="dxa"/>
            <w:vAlign w:val="center"/>
          </w:tcPr>
          <w:p w14:paraId="2A4D3C2E" w14:textId="77777777" w:rsidR="000D756C" w:rsidRPr="00AD2E10" w:rsidRDefault="000D756C" w:rsidP="00A06CB0">
            <w:pPr>
              <w:pStyle w:val="TAC"/>
              <w:rPr>
                <w:ins w:id="312" w:author="Li, Qiming" w:date="2018-09-21T18:10:00Z"/>
                <w:rFonts w:cs="Arial"/>
              </w:rPr>
            </w:pPr>
            <w:ins w:id="313" w:author="Li, Qiming" w:date="2018-09-21T18:10:00Z">
              <w:r w:rsidRPr="00AD2E10">
                <w:t>repetitionFactor</w:t>
              </w:r>
            </w:ins>
          </w:p>
        </w:tc>
        <w:tc>
          <w:tcPr>
            <w:tcW w:w="1453" w:type="dxa"/>
            <w:shd w:val="clear" w:color="auto" w:fill="auto"/>
            <w:vAlign w:val="center"/>
          </w:tcPr>
          <w:p w14:paraId="700A8334" w14:textId="77777777" w:rsidR="000D756C" w:rsidRPr="00AD2E10" w:rsidRDefault="000D756C" w:rsidP="00A06CB0">
            <w:pPr>
              <w:pStyle w:val="TAC"/>
              <w:rPr>
                <w:ins w:id="314" w:author="Li, Qiming" w:date="2018-09-21T18:10:00Z"/>
                <w:color w:val="000000"/>
                <w:lang w:val="en-US"/>
              </w:rPr>
            </w:pPr>
            <w:ins w:id="315" w:author="Li, Qiming" w:date="2018-09-21T18:10:00Z">
              <w:r w:rsidRPr="00AD2E10">
                <w:rPr>
                  <w:color w:val="000000"/>
                  <w:lang w:val="en-US"/>
                </w:rPr>
                <w:t>n1</w:t>
              </w:r>
            </w:ins>
          </w:p>
        </w:tc>
        <w:tc>
          <w:tcPr>
            <w:tcW w:w="3650" w:type="dxa"/>
            <w:vMerge/>
          </w:tcPr>
          <w:p w14:paraId="5E586191" w14:textId="77777777" w:rsidR="000D756C" w:rsidRPr="00AD2E10" w:rsidRDefault="000D756C" w:rsidP="00A06CB0">
            <w:pPr>
              <w:pStyle w:val="TAL"/>
              <w:rPr>
                <w:ins w:id="316" w:author="Li, Qiming" w:date="2018-09-21T18:10:00Z"/>
              </w:rPr>
            </w:pPr>
          </w:p>
        </w:tc>
      </w:tr>
      <w:tr w:rsidR="000D756C" w:rsidRPr="00AD2E10" w14:paraId="434964A9" w14:textId="77777777" w:rsidTr="00A06CB0">
        <w:trPr>
          <w:jc w:val="center"/>
          <w:ins w:id="317" w:author="Li, Qiming" w:date="2018-09-21T18:10:00Z"/>
        </w:trPr>
        <w:tc>
          <w:tcPr>
            <w:tcW w:w="3402" w:type="dxa"/>
            <w:vAlign w:val="center"/>
          </w:tcPr>
          <w:p w14:paraId="4DA0647C" w14:textId="77777777" w:rsidR="000D756C" w:rsidRPr="00AD2E10" w:rsidRDefault="000D756C" w:rsidP="00A06CB0">
            <w:pPr>
              <w:pStyle w:val="TAC"/>
              <w:rPr>
                <w:ins w:id="318" w:author="Li, Qiming" w:date="2018-09-21T18:10:00Z"/>
                <w:rFonts w:cs="Arial"/>
              </w:rPr>
            </w:pPr>
            <w:ins w:id="319" w:author="Li, Qiming" w:date="2018-09-21T18:10:00Z">
              <w:r w:rsidRPr="00AD2E10">
                <w:t>combOffset-n2</w:t>
              </w:r>
            </w:ins>
          </w:p>
        </w:tc>
        <w:tc>
          <w:tcPr>
            <w:tcW w:w="1453" w:type="dxa"/>
            <w:shd w:val="clear" w:color="auto" w:fill="auto"/>
            <w:vAlign w:val="center"/>
          </w:tcPr>
          <w:p w14:paraId="1D3BB4CD" w14:textId="77777777" w:rsidR="000D756C" w:rsidRPr="00AD2E10" w:rsidRDefault="000D756C" w:rsidP="00A06CB0">
            <w:pPr>
              <w:pStyle w:val="TAC"/>
              <w:rPr>
                <w:ins w:id="320" w:author="Li, Qiming" w:date="2018-09-21T18:10:00Z"/>
                <w:rFonts w:cs="Arial"/>
              </w:rPr>
            </w:pPr>
            <w:ins w:id="321" w:author="Li, Qiming" w:date="2018-09-21T18:10:00Z">
              <w:r w:rsidRPr="00AD2E10">
                <w:rPr>
                  <w:rFonts w:cs="Arial"/>
                </w:rPr>
                <w:t>0</w:t>
              </w:r>
            </w:ins>
          </w:p>
        </w:tc>
        <w:tc>
          <w:tcPr>
            <w:tcW w:w="3650" w:type="dxa"/>
            <w:vMerge w:val="restart"/>
            <w:vAlign w:val="center"/>
          </w:tcPr>
          <w:p w14:paraId="1693E874" w14:textId="77777777" w:rsidR="000D756C" w:rsidRPr="00AD2E10" w:rsidRDefault="000D756C" w:rsidP="00A06CB0">
            <w:pPr>
              <w:pStyle w:val="TAL"/>
              <w:rPr>
                <w:ins w:id="322" w:author="Li, Qiming" w:date="2018-09-21T18:10:00Z"/>
                <w:rFonts w:cs="Arial"/>
              </w:rPr>
            </w:pPr>
            <w:ins w:id="323" w:author="Li, Qiming" w:date="2018-09-21T18:10:00Z">
              <w:r w:rsidRPr="00AD2E10">
                <w:rPr>
                  <w:rFonts w:cs="Arial"/>
                </w:rPr>
                <w:t>transmissionComb setting</w:t>
              </w:r>
            </w:ins>
          </w:p>
        </w:tc>
      </w:tr>
      <w:tr w:rsidR="000D756C" w:rsidRPr="00AD2E10" w14:paraId="55B6433F" w14:textId="77777777" w:rsidTr="00A06CB0">
        <w:trPr>
          <w:jc w:val="center"/>
          <w:ins w:id="324" w:author="Li, Qiming" w:date="2018-09-21T18:10:00Z"/>
        </w:trPr>
        <w:tc>
          <w:tcPr>
            <w:tcW w:w="3402" w:type="dxa"/>
            <w:vAlign w:val="center"/>
          </w:tcPr>
          <w:p w14:paraId="71A77BE9" w14:textId="77777777" w:rsidR="000D756C" w:rsidRPr="00AD2E10" w:rsidRDefault="000D756C" w:rsidP="00A06CB0">
            <w:pPr>
              <w:pStyle w:val="TAC"/>
              <w:rPr>
                <w:ins w:id="325" w:author="Li, Qiming" w:date="2018-09-21T18:10:00Z"/>
                <w:rFonts w:cs="Arial"/>
              </w:rPr>
            </w:pPr>
            <w:ins w:id="326" w:author="Li, Qiming" w:date="2018-09-21T18:10:00Z">
              <w:r w:rsidRPr="00AD2E10">
                <w:t>cyclicShift-n2</w:t>
              </w:r>
            </w:ins>
          </w:p>
        </w:tc>
        <w:tc>
          <w:tcPr>
            <w:tcW w:w="1453" w:type="dxa"/>
            <w:shd w:val="clear" w:color="auto" w:fill="auto"/>
            <w:vAlign w:val="center"/>
          </w:tcPr>
          <w:p w14:paraId="414995A7" w14:textId="77777777" w:rsidR="000D756C" w:rsidRPr="00AD2E10" w:rsidRDefault="000D756C" w:rsidP="00A06CB0">
            <w:pPr>
              <w:pStyle w:val="TAC"/>
              <w:rPr>
                <w:ins w:id="327" w:author="Li, Qiming" w:date="2018-09-21T18:10:00Z"/>
                <w:rFonts w:cs="Arial"/>
              </w:rPr>
            </w:pPr>
            <w:ins w:id="328" w:author="Li, Qiming" w:date="2018-09-21T18:10:00Z">
              <w:r w:rsidRPr="00AD2E10">
                <w:rPr>
                  <w:rFonts w:cs="Arial"/>
                </w:rPr>
                <w:t>0</w:t>
              </w:r>
            </w:ins>
          </w:p>
        </w:tc>
        <w:tc>
          <w:tcPr>
            <w:tcW w:w="3650" w:type="dxa"/>
            <w:vMerge/>
          </w:tcPr>
          <w:p w14:paraId="3EFEF2D2" w14:textId="77777777" w:rsidR="000D756C" w:rsidRPr="00AD2E10" w:rsidRDefault="000D756C" w:rsidP="00A06CB0">
            <w:pPr>
              <w:pStyle w:val="TAL"/>
              <w:rPr>
                <w:ins w:id="329" w:author="Li, Qiming" w:date="2018-09-21T18:10:00Z"/>
                <w:rFonts w:cs="Arial"/>
              </w:rPr>
            </w:pPr>
          </w:p>
        </w:tc>
      </w:tr>
      <w:tr w:rsidR="000D756C" w:rsidRPr="00AD2E10" w14:paraId="0E9C98B2" w14:textId="77777777" w:rsidTr="00A06CB0">
        <w:trPr>
          <w:jc w:val="center"/>
          <w:ins w:id="330" w:author="Li, Qiming" w:date="2018-09-21T18:10:00Z"/>
        </w:trPr>
        <w:tc>
          <w:tcPr>
            <w:tcW w:w="3402" w:type="dxa"/>
          </w:tcPr>
          <w:p w14:paraId="4C3EA360" w14:textId="77777777" w:rsidR="000D756C" w:rsidRPr="00AD2E10" w:rsidRDefault="000D756C" w:rsidP="00A06CB0">
            <w:pPr>
              <w:pStyle w:val="TAC"/>
              <w:rPr>
                <w:ins w:id="331" w:author="Li, Qiming" w:date="2018-09-21T18:10:00Z"/>
                <w:rFonts w:cs="Arial"/>
              </w:rPr>
            </w:pPr>
            <w:ins w:id="332" w:author="Li, Qiming" w:date="2018-09-21T18:10:00Z">
              <w:r w:rsidRPr="00AD2E10">
                <w:rPr>
                  <w:rFonts w:cs="Arial"/>
                </w:rPr>
                <w:t>nrofSRS-Ports</w:t>
              </w:r>
            </w:ins>
          </w:p>
        </w:tc>
        <w:tc>
          <w:tcPr>
            <w:tcW w:w="1453" w:type="dxa"/>
            <w:shd w:val="clear" w:color="auto" w:fill="auto"/>
          </w:tcPr>
          <w:p w14:paraId="1A0E6B66" w14:textId="77777777" w:rsidR="000D756C" w:rsidRPr="00AD2E10" w:rsidRDefault="000D756C" w:rsidP="00A06CB0">
            <w:pPr>
              <w:pStyle w:val="TAC"/>
              <w:rPr>
                <w:ins w:id="333" w:author="Li, Qiming" w:date="2018-09-21T18:10:00Z"/>
                <w:rFonts w:cs="Arial"/>
              </w:rPr>
            </w:pPr>
            <w:ins w:id="334" w:author="Li, Qiming" w:date="2018-09-21T18:10:00Z">
              <w:r w:rsidRPr="00AD2E10">
                <w:t>port1</w:t>
              </w:r>
            </w:ins>
          </w:p>
        </w:tc>
        <w:tc>
          <w:tcPr>
            <w:tcW w:w="3650" w:type="dxa"/>
          </w:tcPr>
          <w:p w14:paraId="363AF382" w14:textId="77777777" w:rsidR="000D756C" w:rsidRPr="00AD2E10" w:rsidRDefault="000D756C" w:rsidP="00A06CB0">
            <w:pPr>
              <w:pStyle w:val="TAL"/>
              <w:rPr>
                <w:ins w:id="335" w:author="Li, Qiming" w:date="2018-09-21T18:10:00Z"/>
                <w:rFonts w:cs="Arial"/>
              </w:rPr>
            </w:pPr>
            <w:ins w:id="336" w:author="Li, Qiming" w:date="2018-09-21T18:10:00Z">
              <w:r w:rsidRPr="00AD2E10">
                <w:rPr>
                  <w:rFonts w:cs="Arial"/>
                </w:rPr>
                <w:t>Number of antenna ports used for</w:t>
              </w:r>
              <w:r w:rsidRPr="00AD2E10">
                <w:rPr>
                  <w:rFonts w:cs="Arial"/>
                  <w:lang w:eastAsia="zh-CN"/>
                </w:rPr>
                <w:t xml:space="preserve"> SRS transmission</w:t>
              </w:r>
            </w:ins>
          </w:p>
        </w:tc>
      </w:tr>
      <w:tr w:rsidR="000D756C" w:rsidRPr="00B952AC" w14:paraId="51520624" w14:textId="77777777" w:rsidTr="00A06CB0">
        <w:trPr>
          <w:jc w:val="center"/>
          <w:ins w:id="337" w:author="Li, Qiming" w:date="2018-09-21T18:10:00Z"/>
        </w:trPr>
        <w:tc>
          <w:tcPr>
            <w:tcW w:w="8505" w:type="dxa"/>
            <w:gridSpan w:val="3"/>
            <w:vAlign w:val="center"/>
          </w:tcPr>
          <w:p w14:paraId="289AAFAB" w14:textId="77777777" w:rsidR="000D756C" w:rsidRPr="00B952AC" w:rsidRDefault="000D756C" w:rsidP="00A06CB0">
            <w:pPr>
              <w:pStyle w:val="TAN"/>
              <w:rPr>
                <w:ins w:id="338" w:author="Li, Qiming" w:date="2018-09-21T18:10:00Z"/>
                <w:rFonts w:cs="Arial"/>
              </w:rPr>
            </w:pPr>
            <w:ins w:id="339" w:author="Li, Qiming" w:date="2018-09-21T18:10:00Z">
              <w:r w:rsidRPr="00B952AC">
                <w:rPr>
                  <w:rFonts w:cs="Arial"/>
                </w:rPr>
                <w:t>Note: For further information see clause 6.3.2 in TS 3</w:t>
              </w:r>
              <w:r>
                <w:rPr>
                  <w:rFonts w:cs="Arial"/>
                </w:rPr>
                <w:t>8</w:t>
              </w:r>
              <w:r w:rsidRPr="00B952AC">
                <w:rPr>
                  <w:rFonts w:cs="Arial"/>
                </w:rPr>
                <w:t>.331.</w:t>
              </w:r>
            </w:ins>
          </w:p>
        </w:tc>
      </w:tr>
    </w:tbl>
    <w:p w14:paraId="52C276CF" w14:textId="77777777" w:rsidR="000D756C" w:rsidRPr="00B952AC" w:rsidRDefault="000D756C" w:rsidP="000D756C">
      <w:pPr>
        <w:rPr>
          <w:ins w:id="340" w:author="Li, Qiming" w:date="2018-09-21T18:10:00Z"/>
        </w:rPr>
      </w:pPr>
    </w:p>
    <w:p w14:paraId="0954B3FA" w14:textId="3FE46CBD" w:rsidR="000D756C" w:rsidRPr="00B952AC" w:rsidRDefault="000D756C" w:rsidP="000D756C">
      <w:pPr>
        <w:pStyle w:val="Heading5"/>
        <w:rPr>
          <w:ins w:id="341" w:author="Li, Qiming" w:date="2018-09-21T18:10:00Z"/>
        </w:rPr>
      </w:pPr>
      <w:bookmarkStart w:id="342" w:name="_Toc368029103"/>
      <w:ins w:id="343" w:author="Li, Qiming" w:date="2018-09-21T18:10:00Z">
        <w:r w:rsidRPr="00B952AC">
          <w:t>A.</w:t>
        </w:r>
      </w:ins>
      <w:ins w:id="344" w:author="Li, Qiming" w:date="2018-09-27T20:20:00Z">
        <w:r w:rsidR="00D763F9">
          <w:t>7.3</w:t>
        </w:r>
      </w:ins>
      <w:ins w:id="345" w:author="Li, Qiming" w:date="2018-09-21T18:10:00Z">
        <w:r>
          <w:t>.1.1</w:t>
        </w:r>
        <w:r w:rsidRPr="00B952AC">
          <w:t>.2</w:t>
        </w:r>
        <w:r w:rsidRPr="00B952AC">
          <w:tab/>
          <w:t>Test Requirements</w:t>
        </w:r>
        <w:bookmarkEnd w:id="342"/>
      </w:ins>
    </w:p>
    <w:p w14:paraId="118929F5" w14:textId="77777777" w:rsidR="000D756C" w:rsidRPr="00B952AC" w:rsidRDefault="000D756C" w:rsidP="000D756C">
      <w:pPr>
        <w:rPr>
          <w:ins w:id="346" w:author="Li, Qiming" w:date="2018-09-21T18:10:00Z"/>
        </w:rPr>
      </w:pPr>
      <w:ins w:id="347" w:author="Li, Qiming" w:date="2018-09-21T18:10: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6 </w:t>
        </w:r>
        <w:r>
          <w:t>slots</w:t>
        </w:r>
        <w:r w:rsidRPr="00B952AC">
          <w:t xml:space="preserve"> after the reception of the timing advance command.</w:t>
        </w:r>
      </w:ins>
    </w:p>
    <w:p w14:paraId="561B4EF4" w14:textId="77777777" w:rsidR="000D756C" w:rsidRPr="00B952AC" w:rsidRDefault="000D756C" w:rsidP="000D756C">
      <w:pPr>
        <w:rPr>
          <w:ins w:id="348" w:author="Li, Qiming" w:date="2018-09-21T18:10:00Z"/>
        </w:rPr>
      </w:pPr>
      <w:ins w:id="349" w:author="Li, Qiming" w:date="2018-09-21T18:10:00Z">
        <w:r w:rsidRPr="00B952AC">
          <w:lastRenderedPageBreak/>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14:paraId="70B0D442" w14:textId="77777777" w:rsidR="000D756C" w:rsidRPr="00B952AC" w:rsidRDefault="000D756C" w:rsidP="000D756C">
      <w:pPr>
        <w:rPr>
          <w:ins w:id="350" w:author="Li, Qiming" w:date="2018-09-21T18:10:00Z"/>
        </w:rPr>
      </w:pPr>
      <w:ins w:id="351" w:author="Li, Qiming" w:date="2018-09-21T18:10:00Z">
        <w:r w:rsidRPr="00B952AC">
          <w:t>The rate of correct Timing Advance adjustments observed during repeated tests shall be at least 90%.</w:t>
        </w:r>
      </w:ins>
    </w:p>
    <w:bookmarkEnd w:id="5"/>
    <w:p w14:paraId="4ACBDE37" w14:textId="77777777" w:rsidR="000D756C" w:rsidRDefault="000D756C" w:rsidP="000D756C">
      <w:pPr>
        <w:rPr>
          <w:ins w:id="352" w:author="Li, Qiming" w:date="2018-09-21T18:10:00Z"/>
        </w:rPr>
      </w:pPr>
    </w:p>
    <w:p w14:paraId="0A18AFBD" w14:textId="4191EA91" w:rsidR="000D756C" w:rsidRPr="00B952AC" w:rsidRDefault="000D756C" w:rsidP="000D756C">
      <w:pPr>
        <w:pStyle w:val="Heading4"/>
        <w:rPr>
          <w:ins w:id="353" w:author="Li, Qiming" w:date="2018-09-21T18:10:00Z"/>
          <w:lang w:eastAsia="zh-CN"/>
        </w:rPr>
      </w:pPr>
      <w:ins w:id="354" w:author="Li, Qiming" w:date="2018-09-21T18:10:00Z">
        <w:r w:rsidRPr="00B952AC">
          <w:t>A.</w:t>
        </w:r>
      </w:ins>
      <w:ins w:id="355" w:author="Li, Qiming" w:date="2018-09-27T20:20:00Z">
        <w:r w:rsidR="00D763F9">
          <w:t>7.3</w:t>
        </w:r>
      </w:ins>
      <w:ins w:id="356" w:author="Li, Qiming" w:date="2018-09-21T18:10:00Z">
        <w:r>
          <w:t>.1.2</w:t>
        </w:r>
        <w:r w:rsidRPr="00B952AC">
          <w:tab/>
        </w:r>
        <w:r w:rsidRPr="00427F08">
          <w:rPr>
            <w:noProof/>
          </w:rPr>
          <w:t xml:space="preserve">UE Timing Advance Adjustment Accuracy Test with FDD E-UTRAN PCell and </w:t>
        </w:r>
        <w:r>
          <w:rPr>
            <w:noProof/>
          </w:rPr>
          <w:t>T</w:t>
        </w:r>
        <w:r w:rsidRPr="00427F08">
          <w:rPr>
            <w:noProof/>
          </w:rPr>
          <w:t>DD PS</w:t>
        </w:r>
        <w:r>
          <w:rPr>
            <w:noProof/>
          </w:rPr>
          <w:t>C</w:t>
        </w:r>
        <w:r w:rsidRPr="00427F08">
          <w:rPr>
            <w:noProof/>
          </w:rPr>
          <w:t>ell in FR1</w:t>
        </w:r>
      </w:ins>
    </w:p>
    <w:p w14:paraId="701A8B46" w14:textId="567794F2" w:rsidR="000D756C" w:rsidRPr="00B952AC" w:rsidRDefault="000D756C" w:rsidP="000D756C">
      <w:pPr>
        <w:pStyle w:val="Heading5"/>
        <w:rPr>
          <w:ins w:id="357" w:author="Li, Qiming" w:date="2018-09-21T18:10:00Z"/>
        </w:rPr>
      </w:pPr>
      <w:ins w:id="358" w:author="Li, Qiming" w:date="2018-09-21T18:10:00Z">
        <w:r w:rsidRPr="00B952AC">
          <w:t>A.</w:t>
        </w:r>
      </w:ins>
      <w:ins w:id="359" w:author="Li, Qiming" w:date="2018-09-27T20:20:00Z">
        <w:r w:rsidR="00D763F9">
          <w:t>7.3</w:t>
        </w:r>
      </w:ins>
      <w:ins w:id="360" w:author="Li, Qiming" w:date="2018-09-21T18:10:00Z">
        <w:r>
          <w:t>.1.2</w:t>
        </w:r>
        <w:r w:rsidRPr="00B952AC">
          <w:t>.1</w:t>
        </w:r>
        <w:r w:rsidRPr="00B952AC">
          <w:tab/>
          <w:t>Test Purpose and Environment</w:t>
        </w:r>
      </w:ins>
    </w:p>
    <w:p w14:paraId="455DDD50" w14:textId="77777777" w:rsidR="000D756C" w:rsidRPr="00B952AC" w:rsidRDefault="000D756C" w:rsidP="000D756C">
      <w:pPr>
        <w:rPr>
          <w:ins w:id="361" w:author="Li, Qiming" w:date="2018-09-21T18:10:00Z"/>
        </w:rPr>
      </w:pPr>
      <w:ins w:id="362" w:author="Li, Qiming" w:date="2018-09-21T18:10:00Z">
        <w:r w:rsidRPr="00B952AC">
          <w:t xml:space="preserve">The purpose of the test is to verify </w:t>
        </w:r>
        <w:r>
          <w:t>UE</w:t>
        </w:r>
        <w:r w:rsidRPr="00B952AC">
          <w:t xml:space="preserve"> Timing Advance adjustment accuracy requirements</w:t>
        </w:r>
        <w:r>
          <w:t xml:space="preserve"> for NR TDD FR1 PSCell in EN-DC</w:t>
        </w:r>
        <w:r w:rsidRPr="00B952AC">
          <w:t>, defined in clause 7.3.2</w:t>
        </w:r>
        <w:r>
          <w:t>.2</w:t>
        </w:r>
        <w:r w:rsidRPr="00B952AC">
          <w:t>, in an AWGN model.</w:t>
        </w:r>
      </w:ins>
    </w:p>
    <w:p w14:paraId="3D001AA8" w14:textId="400A6CCC" w:rsidR="000D756C" w:rsidRPr="00B952AC" w:rsidRDefault="000D756C" w:rsidP="000D756C">
      <w:pPr>
        <w:rPr>
          <w:ins w:id="363" w:author="Li, Qiming" w:date="2018-09-21T18:10:00Z"/>
          <w:lang w:eastAsia="zh-CN"/>
        </w:rPr>
      </w:pPr>
      <w:ins w:id="364" w:author="Li, Qiming" w:date="2018-09-21T18:10:00Z">
        <w:r w:rsidRPr="00B952AC">
          <w:t xml:space="preserve">The test parameters </w:t>
        </w:r>
        <w:r>
          <w:t xml:space="preserve">for NR PSCell </w:t>
        </w:r>
        <w:r w:rsidRPr="00B952AC">
          <w:t>are given in tables A.</w:t>
        </w:r>
      </w:ins>
      <w:ins w:id="365" w:author="Li, Qiming" w:date="2018-09-27T20:20:00Z">
        <w:r w:rsidR="00D763F9">
          <w:t>7.3</w:t>
        </w:r>
      </w:ins>
      <w:ins w:id="366" w:author="Li, Qiming" w:date="2018-09-21T18:10:00Z">
        <w:r>
          <w:t>.1.2</w:t>
        </w:r>
        <w:r w:rsidRPr="00B952AC">
          <w:t>.1-1, A.</w:t>
        </w:r>
      </w:ins>
      <w:ins w:id="367" w:author="Li, Qiming" w:date="2018-09-27T20:20:00Z">
        <w:r w:rsidR="00D763F9">
          <w:t>7.3</w:t>
        </w:r>
      </w:ins>
      <w:ins w:id="368" w:author="Li, Qiming" w:date="2018-09-21T18:10:00Z">
        <w:r>
          <w:t>.1.2</w:t>
        </w:r>
        <w:r w:rsidRPr="00B952AC">
          <w:t>.1-</w:t>
        </w:r>
        <w:r>
          <w:t>2 and</w:t>
        </w:r>
        <w:r w:rsidRPr="00B952AC">
          <w:t xml:space="preserve"> A.</w:t>
        </w:r>
      </w:ins>
      <w:ins w:id="369" w:author="Li, Qiming" w:date="2018-09-27T20:20:00Z">
        <w:r w:rsidR="00D763F9">
          <w:t>7.3</w:t>
        </w:r>
      </w:ins>
      <w:ins w:id="370" w:author="Li, Qiming" w:date="2018-09-21T18:10:00Z">
        <w:r>
          <w:t>.1.2</w:t>
        </w:r>
        <w:r w:rsidRPr="00B952AC">
          <w:t>.1-</w:t>
        </w:r>
        <w:r>
          <w:t>3</w:t>
        </w:r>
        <w:r w:rsidRPr="00B952AC">
          <w:t xml:space="preserve">. </w:t>
        </w:r>
        <w:r>
          <w:t>The cell specific test parameters for E-UTRAN PCell are given in table A.3.</w:t>
        </w:r>
      </w:ins>
      <w:ins w:id="371" w:author="Li, Qiming" w:date="2018-09-27T20:20:00Z">
        <w:r w:rsidR="00D763F9">
          <w:t>7.3</w:t>
        </w:r>
      </w:ins>
      <w:ins w:id="372" w:author="Li, Qiming" w:date="2018-09-21T18:10:00Z">
        <w:r>
          <w:t>.1-1 (clause A.3.</w:t>
        </w:r>
      </w:ins>
      <w:ins w:id="373" w:author="Li, Qiming" w:date="2018-09-27T20:20:00Z">
        <w:r w:rsidR="00D763F9">
          <w:t>7.3</w:t>
        </w:r>
      </w:ins>
      <w:ins w:id="374" w:author="Li, Qiming" w:date="2018-09-21T18:10:00Z">
        <w:r>
          <w:t xml:space="preserve">.1). </w:t>
        </w:r>
        <w:r w:rsidRPr="00B952AC">
          <w:t xml:space="preserve">For this test two cells are used. Cell 1 is </w:t>
        </w:r>
        <w:r>
          <w:t xml:space="preserve">FDD E-UTRAN </w:t>
        </w:r>
        <w:r w:rsidRPr="00B952AC">
          <w:t xml:space="preserve">PCell and Cell 2 is </w:t>
        </w:r>
        <w:r>
          <w:t>TDD PSC</w:t>
        </w:r>
        <w:r w:rsidRPr="00B952AC">
          <w:t>ell</w:t>
        </w:r>
        <w:r>
          <w:t xml:space="preserve"> in FR1</w:t>
        </w:r>
        <w:r w:rsidRPr="00B952AC">
          <w:t xml:space="preserve">. </w:t>
        </w:r>
        <w:r>
          <w:t>Cell1</w:t>
        </w:r>
        <w:r w:rsidRPr="00B952AC">
          <w:t xml:space="preserve"> </w:t>
        </w:r>
        <w:r w:rsidRPr="00B952AC">
          <w:rPr>
            <w:rFonts w:hint="eastAsia"/>
            <w:lang w:eastAsia="zh-CN"/>
          </w:rPr>
          <w:t>is</w:t>
        </w:r>
        <w:r w:rsidRPr="00B952AC">
          <w:t xml:space="preserve"> in the primary Timing Advance Group (pTAG)</w:t>
        </w:r>
        <w:r w:rsidRPr="00B952AC">
          <w:rPr>
            <w:rFonts w:hint="eastAsia"/>
            <w:lang w:eastAsia="zh-CN"/>
          </w:rPr>
          <w:t xml:space="preserve"> a</w:t>
        </w:r>
        <w:r w:rsidRPr="00B952AC">
          <w:t xml:space="preserve">nd </w:t>
        </w:r>
        <w:r>
          <w:t>Cell2</w:t>
        </w:r>
        <w:r w:rsidRPr="00B952AC">
          <w:rPr>
            <w:rFonts w:hint="eastAsia"/>
            <w:lang w:eastAsia="zh-CN"/>
          </w:rPr>
          <w:t xml:space="preserve"> 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rsidRPr="00B952AC">
          <w:rPr>
            <w:rFonts w:hint="eastAsia"/>
            <w:lang w:eastAsia="zh-CN"/>
          </w:rPr>
          <w:t xml:space="preserve">. </w:t>
        </w:r>
        <w:r w:rsidRPr="00B952AC">
          <w:t xml:space="preserve">The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and Sounding Reference Signals (SRS), as specified in table A.</w:t>
        </w:r>
      </w:ins>
      <w:ins w:id="375" w:author="Li, Qiming" w:date="2018-09-27T20:20:00Z">
        <w:r w:rsidR="00D763F9">
          <w:t>7.3</w:t>
        </w:r>
      </w:ins>
      <w:ins w:id="376" w:author="Li, Qiming" w:date="2018-09-21T18:10:00Z">
        <w:r>
          <w:t>.1.2.1-3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w:t>
        </w:r>
      </w:ins>
    </w:p>
    <w:p w14:paraId="480B7BA4" w14:textId="77777777" w:rsidR="000D756C" w:rsidRPr="00B952AC" w:rsidRDefault="000D756C" w:rsidP="000D756C">
      <w:pPr>
        <w:rPr>
          <w:ins w:id="377" w:author="Li, Qiming" w:date="2018-09-21T18:10:00Z"/>
        </w:rPr>
      </w:pPr>
      <w:ins w:id="378" w:author="Li, Qiming" w:date="2018-09-21T18:10: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14:paraId="7B932FE5" w14:textId="6B60B4A2" w:rsidR="000D756C" w:rsidRPr="00B952AC" w:rsidRDefault="000D756C" w:rsidP="000D756C">
      <w:pPr>
        <w:rPr>
          <w:ins w:id="379" w:author="Li, Qiming" w:date="2018-09-21T18:10:00Z"/>
        </w:rPr>
      </w:pPr>
      <w:ins w:id="380" w:author="Li, Qiming" w:date="2018-09-21T18:10: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w:t>
        </w:r>
      </w:ins>
      <w:ins w:id="381" w:author="Li, Qiming" w:date="2018-09-27T20:20:00Z">
        <w:r w:rsidR="00D763F9">
          <w:t>7.3</w:t>
        </w:r>
      </w:ins>
      <w:ins w:id="382" w:author="Li, Qiming" w:date="2018-09-21T18:10:00Z">
        <w:r>
          <w:t>.1.2</w:t>
        </w:r>
        <w:r w:rsidRPr="00B952AC">
          <w:t>.1-</w:t>
        </w:r>
        <w:r>
          <w:t>3</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14:paraId="58A164EB" w14:textId="77777777" w:rsidR="000D756C" w:rsidRPr="00B952AC" w:rsidRDefault="000D756C" w:rsidP="000D756C">
      <w:pPr>
        <w:rPr>
          <w:ins w:id="383" w:author="Li, Qiming" w:date="2018-09-21T18:10:00Z"/>
        </w:rPr>
      </w:pPr>
      <w:ins w:id="384" w:author="Li, Qiming" w:date="2018-09-21T18:10:00Z">
        <w:r w:rsidRPr="00B952AC">
          <w:t xml:space="preserve">As specified in Clause 7.3.2.1, the UE adjusts its uplink timing at </w:t>
        </w:r>
        <w:r>
          <w:t>slot</w:t>
        </w:r>
        <w:r w:rsidRPr="00B952AC">
          <w:t xml:space="preserve"> n+6 for a timing advance command received in </w:t>
        </w:r>
        <w:r>
          <w:t>slot</w:t>
        </w:r>
        <w:r w:rsidRPr="00B952AC">
          <w:t xml:space="preserve"> n. This delay must be taken into account when measuring the timing advance adjustment accuracy, via the SRS sent from the UE.</w:t>
        </w:r>
      </w:ins>
    </w:p>
    <w:p w14:paraId="42A9679C" w14:textId="77777777" w:rsidR="000D756C" w:rsidRPr="00B952AC" w:rsidRDefault="000D756C" w:rsidP="000D756C">
      <w:pPr>
        <w:rPr>
          <w:ins w:id="385" w:author="Li, Qiming" w:date="2018-09-21T18:10:00Z"/>
        </w:rPr>
      </w:pPr>
      <w:ins w:id="386" w:author="Li, Qiming" w:date="2018-09-21T18:10:00Z">
        <w:r w:rsidRPr="00B952AC">
          <w:t>The UE Time Alignment Timer, described in Clause 5.2 in TS 3</w:t>
        </w:r>
        <w:r>
          <w:t>8</w:t>
        </w:r>
        <w:r w:rsidRPr="00B952AC">
          <w:t>.321, shall be configured so that it does not expire in the duration of the test.</w:t>
        </w:r>
      </w:ins>
    </w:p>
    <w:p w14:paraId="77F89626" w14:textId="22507BEE" w:rsidR="000D756C" w:rsidRPr="00B952AC" w:rsidRDefault="000D756C" w:rsidP="000D756C">
      <w:pPr>
        <w:pStyle w:val="TH"/>
        <w:rPr>
          <w:ins w:id="387" w:author="Li, Qiming" w:date="2018-09-21T18:10:00Z"/>
          <w:lang w:eastAsia="zh-CN"/>
        </w:rPr>
      </w:pPr>
      <w:ins w:id="388" w:author="Li, Qiming" w:date="2018-09-21T18:10:00Z">
        <w:r w:rsidRPr="00B952AC">
          <w:t>Table A.</w:t>
        </w:r>
      </w:ins>
      <w:ins w:id="389" w:author="Li, Qiming" w:date="2018-09-27T20:20:00Z">
        <w:r w:rsidR="00D763F9">
          <w:t>7.3</w:t>
        </w:r>
      </w:ins>
      <w:ins w:id="390" w:author="Li, Qiming" w:date="2018-09-21T18:10:00Z">
        <w:r>
          <w:t>.1.2</w:t>
        </w:r>
        <w:r w:rsidRPr="00B952AC">
          <w:t xml:space="preserve">.1-1: General Test Parameters for </w:t>
        </w:r>
        <w:r>
          <w:t>EN-DC</w:t>
        </w:r>
        <w:r w:rsidRPr="00B952AC">
          <w:t xml:space="preserve"> Timing Advance Accuracy Test</w:t>
        </w:r>
        <w:r w:rsidRPr="00B952AC">
          <w:rPr>
            <w:rFonts w:hint="eastAsia"/>
            <w:lang w:eastAsia="zh-CN"/>
          </w:rPr>
          <w:t xml:space="preserve"> for </w:t>
        </w:r>
        <w:r>
          <w:rPr>
            <w:noProof/>
          </w:rPr>
          <w:t>T</w:t>
        </w:r>
        <w:r w:rsidRPr="00427F08">
          <w:rPr>
            <w:noProof/>
          </w:rPr>
          <w:t xml:space="preserve">DD </w:t>
        </w:r>
        <w:r>
          <w:rPr>
            <w:noProof/>
          </w:rPr>
          <w:t xml:space="preserve">FR1 </w:t>
        </w:r>
        <w:r>
          <w:rPr>
            <w:lang w:eastAsia="zh-CN"/>
          </w:rPr>
          <w:t>P</w:t>
        </w:r>
        <w:r>
          <w:rPr>
            <w:rFonts w:hint="eastAsia"/>
            <w:lang w:eastAsia="zh-CN"/>
          </w:rPr>
          <w:t>S</w:t>
        </w:r>
        <w:r>
          <w:rPr>
            <w:lang w:eastAsia="zh-CN"/>
          </w:rPr>
          <w:t>C</w:t>
        </w:r>
        <w:r w:rsidRPr="00B952AC">
          <w:rPr>
            <w:rFonts w:hint="eastAsia"/>
            <w:lang w:eastAsia="zh-CN"/>
          </w:rPr>
          <w:t>ell in sTAG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D756C" w:rsidRPr="00B952AC" w14:paraId="538C1FAA" w14:textId="77777777" w:rsidTr="00A06CB0">
        <w:trPr>
          <w:cantSplit/>
          <w:jc w:val="center"/>
          <w:ins w:id="391" w:author="Li, Qiming" w:date="2018-09-21T18:10:00Z"/>
        </w:trPr>
        <w:tc>
          <w:tcPr>
            <w:tcW w:w="2543" w:type="dxa"/>
          </w:tcPr>
          <w:p w14:paraId="16A51EC7" w14:textId="77777777" w:rsidR="000D756C" w:rsidRPr="00B952AC" w:rsidRDefault="000D756C" w:rsidP="00A06CB0">
            <w:pPr>
              <w:pStyle w:val="TAH"/>
              <w:rPr>
                <w:ins w:id="392" w:author="Li, Qiming" w:date="2018-09-21T18:10:00Z"/>
                <w:rFonts w:cs="Arial"/>
              </w:rPr>
            </w:pPr>
            <w:ins w:id="393" w:author="Li, Qiming" w:date="2018-09-21T18:10:00Z">
              <w:r w:rsidRPr="00B952AC">
                <w:rPr>
                  <w:rFonts w:cs="v3.7.0"/>
                </w:rPr>
                <w:t>Parameter</w:t>
              </w:r>
            </w:ins>
          </w:p>
        </w:tc>
        <w:tc>
          <w:tcPr>
            <w:tcW w:w="566" w:type="dxa"/>
          </w:tcPr>
          <w:p w14:paraId="579A6C38" w14:textId="77777777" w:rsidR="000D756C" w:rsidRPr="00B952AC" w:rsidRDefault="000D756C" w:rsidP="00A06CB0">
            <w:pPr>
              <w:pStyle w:val="TAH"/>
              <w:rPr>
                <w:ins w:id="394" w:author="Li, Qiming" w:date="2018-09-21T18:10:00Z"/>
                <w:rFonts w:cs="Arial"/>
              </w:rPr>
            </w:pPr>
            <w:ins w:id="395" w:author="Li, Qiming" w:date="2018-09-21T18:10:00Z">
              <w:r w:rsidRPr="00B952AC">
                <w:rPr>
                  <w:rFonts w:cs="v3.7.0"/>
                </w:rPr>
                <w:t>Unit</w:t>
              </w:r>
            </w:ins>
          </w:p>
        </w:tc>
        <w:tc>
          <w:tcPr>
            <w:tcW w:w="3248" w:type="dxa"/>
          </w:tcPr>
          <w:p w14:paraId="5A367576" w14:textId="77777777" w:rsidR="000D756C" w:rsidRPr="00B952AC" w:rsidRDefault="000D756C" w:rsidP="00A06CB0">
            <w:pPr>
              <w:pStyle w:val="TAH"/>
              <w:rPr>
                <w:ins w:id="396" w:author="Li, Qiming" w:date="2018-09-21T18:10:00Z"/>
                <w:rFonts w:cs="Arial"/>
              </w:rPr>
            </w:pPr>
            <w:ins w:id="397" w:author="Li, Qiming" w:date="2018-09-21T18:10:00Z">
              <w:r w:rsidRPr="00B952AC">
                <w:rPr>
                  <w:rFonts w:cs="v3.7.0"/>
                </w:rPr>
                <w:t>Value</w:t>
              </w:r>
            </w:ins>
          </w:p>
        </w:tc>
        <w:tc>
          <w:tcPr>
            <w:tcW w:w="3390" w:type="dxa"/>
          </w:tcPr>
          <w:p w14:paraId="764516E4" w14:textId="77777777" w:rsidR="000D756C" w:rsidRPr="00B952AC" w:rsidRDefault="000D756C" w:rsidP="00A06CB0">
            <w:pPr>
              <w:pStyle w:val="TAH"/>
              <w:rPr>
                <w:ins w:id="398" w:author="Li, Qiming" w:date="2018-09-21T18:10:00Z"/>
                <w:rFonts w:cs="Arial"/>
              </w:rPr>
            </w:pPr>
            <w:ins w:id="399" w:author="Li, Qiming" w:date="2018-09-21T18:10:00Z">
              <w:r w:rsidRPr="00B952AC">
                <w:rPr>
                  <w:rFonts w:cs="v3.7.0"/>
                </w:rPr>
                <w:t>Comment</w:t>
              </w:r>
            </w:ins>
          </w:p>
        </w:tc>
      </w:tr>
      <w:tr w:rsidR="000D756C" w14:paraId="013F14D5" w14:textId="77777777" w:rsidTr="00A06CB0">
        <w:trPr>
          <w:cantSplit/>
          <w:trHeight w:val="430"/>
          <w:jc w:val="center"/>
          <w:ins w:id="400" w:author="Li, Qiming" w:date="2018-09-21T18:10:00Z"/>
        </w:trPr>
        <w:tc>
          <w:tcPr>
            <w:tcW w:w="2543" w:type="dxa"/>
            <w:tcBorders>
              <w:bottom w:val="single" w:sz="4" w:space="0" w:color="auto"/>
            </w:tcBorders>
          </w:tcPr>
          <w:p w14:paraId="64FE96DC" w14:textId="77777777" w:rsidR="000D756C" w:rsidRPr="00B952AC" w:rsidRDefault="000D756C" w:rsidP="00A06CB0">
            <w:pPr>
              <w:pStyle w:val="TAL"/>
              <w:rPr>
                <w:ins w:id="401" w:author="Li, Qiming" w:date="2018-09-21T18:10:00Z"/>
                <w:rFonts w:cs="Arial"/>
              </w:rPr>
            </w:pPr>
            <w:ins w:id="402" w:author="Li, Qiming" w:date="2018-09-21T18:10:00Z">
              <w:r>
                <w:rPr>
                  <w:rFonts w:cs="Arial"/>
                </w:rPr>
                <w:t>SMTC configuration</w:t>
              </w:r>
            </w:ins>
          </w:p>
        </w:tc>
        <w:tc>
          <w:tcPr>
            <w:tcW w:w="566" w:type="dxa"/>
            <w:tcBorders>
              <w:bottom w:val="single" w:sz="4" w:space="0" w:color="auto"/>
            </w:tcBorders>
          </w:tcPr>
          <w:p w14:paraId="15EE5C6D" w14:textId="77777777" w:rsidR="000D756C" w:rsidRPr="00B952AC" w:rsidRDefault="000D756C" w:rsidP="00A06CB0">
            <w:pPr>
              <w:pStyle w:val="TAL"/>
              <w:rPr>
                <w:ins w:id="403" w:author="Li, Qiming" w:date="2018-09-21T18:10:00Z"/>
                <w:rFonts w:cs="Arial"/>
              </w:rPr>
            </w:pPr>
          </w:p>
        </w:tc>
        <w:tc>
          <w:tcPr>
            <w:tcW w:w="3248" w:type="dxa"/>
            <w:tcBorders>
              <w:bottom w:val="single" w:sz="4" w:space="0" w:color="auto"/>
            </w:tcBorders>
          </w:tcPr>
          <w:p w14:paraId="745C87A7" w14:textId="77777777" w:rsidR="000D756C" w:rsidRDefault="000D756C" w:rsidP="00A06CB0">
            <w:pPr>
              <w:pStyle w:val="TAL"/>
              <w:rPr>
                <w:ins w:id="404" w:author="Li, Qiming" w:date="2018-09-21T18:10:00Z"/>
                <w:rFonts w:cs="v4.2.0"/>
              </w:rPr>
            </w:pPr>
            <w:ins w:id="405" w:author="Li, Qiming" w:date="2018-09-21T18:10:00Z">
              <w:r w:rsidRPr="00313A21">
                <w:rPr>
                  <w:rFonts w:cs="v4.2.0"/>
                </w:rPr>
                <w:t>SMTC.2 FR1</w:t>
              </w:r>
            </w:ins>
          </w:p>
        </w:tc>
        <w:tc>
          <w:tcPr>
            <w:tcW w:w="3390" w:type="dxa"/>
            <w:tcBorders>
              <w:bottom w:val="single" w:sz="4" w:space="0" w:color="auto"/>
            </w:tcBorders>
          </w:tcPr>
          <w:p w14:paraId="1CCD0B81" w14:textId="77777777" w:rsidR="000D756C" w:rsidRDefault="000D756C" w:rsidP="00A06CB0">
            <w:pPr>
              <w:pStyle w:val="TAL"/>
              <w:rPr>
                <w:ins w:id="406" w:author="Li, Qiming" w:date="2018-09-21T18:10:00Z"/>
                <w:rFonts w:cs="v4.2.0"/>
              </w:rPr>
            </w:pPr>
            <w:ins w:id="407" w:author="Li, Qiming" w:date="2018-09-21T18:10:00Z">
              <w:r>
                <w:rPr>
                  <w:rFonts w:cs="v4.2.0"/>
                </w:rPr>
                <w:t>As specified in clause A.3.2.1.1.2</w:t>
              </w:r>
            </w:ins>
          </w:p>
        </w:tc>
      </w:tr>
      <w:tr w:rsidR="000D756C" w:rsidRPr="00B952AC" w14:paraId="0EC4CCC3" w14:textId="77777777" w:rsidTr="00A06CB0">
        <w:trPr>
          <w:cantSplit/>
          <w:trHeight w:val="430"/>
          <w:jc w:val="center"/>
          <w:ins w:id="408" w:author="Li, Qiming" w:date="2018-09-21T18:10:00Z"/>
        </w:trPr>
        <w:tc>
          <w:tcPr>
            <w:tcW w:w="2543" w:type="dxa"/>
            <w:tcBorders>
              <w:bottom w:val="single" w:sz="4" w:space="0" w:color="auto"/>
            </w:tcBorders>
          </w:tcPr>
          <w:p w14:paraId="6C0ECEFF" w14:textId="77777777" w:rsidR="000D756C" w:rsidRPr="00B952AC" w:rsidRDefault="000D756C" w:rsidP="00A06CB0">
            <w:pPr>
              <w:pStyle w:val="TAL"/>
              <w:rPr>
                <w:ins w:id="409" w:author="Li, Qiming" w:date="2018-09-21T18:10:00Z"/>
                <w:rFonts w:cs="Arial"/>
              </w:rPr>
            </w:pPr>
            <w:ins w:id="410" w:author="Li, Qiming" w:date="2018-09-21T18:10: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0F27FF82" w14:textId="77777777" w:rsidR="000D756C" w:rsidRPr="00B952AC" w:rsidRDefault="000D756C" w:rsidP="00A06CB0">
            <w:pPr>
              <w:pStyle w:val="TAL"/>
              <w:rPr>
                <w:ins w:id="411" w:author="Li, Qiming" w:date="2018-09-21T18:10:00Z"/>
                <w:rFonts w:cs="Arial"/>
              </w:rPr>
            </w:pPr>
          </w:p>
        </w:tc>
        <w:tc>
          <w:tcPr>
            <w:tcW w:w="3248" w:type="dxa"/>
            <w:tcBorders>
              <w:bottom w:val="single" w:sz="4" w:space="0" w:color="auto"/>
            </w:tcBorders>
          </w:tcPr>
          <w:p w14:paraId="0C81C86A" w14:textId="77777777" w:rsidR="000D756C" w:rsidRPr="00B952AC" w:rsidRDefault="000D756C" w:rsidP="00A06CB0">
            <w:pPr>
              <w:pStyle w:val="TAL"/>
              <w:rPr>
                <w:ins w:id="412" w:author="Li, Qiming" w:date="2018-09-21T18:10:00Z"/>
                <w:rFonts w:cs="Arial"/>
              </w:rPr>
            </w:pPr>
            <w:ins w:id="413" w:author="Li, Qiming" w:date="2018-09-21T18:10:00Z">
              <w:r w:rsidRPr="00B952AC">
                <w:rPr>
                  <w:rFonts w:cs="v3.7.0"/>
                </w:rPr>
                <w:t>31</w:t>
              </w:r>
            </w:ins>
          </w:p>
        </w:tc>
        <w:tc>
          <w:tcPr>
            <w:tcW w:w="3390" w:type="dxa"/>
            <w:tcBorders>
              <w:bottom w:val="single" w:sz="4" w:space="0" w:color="auto"/>
            </w:tcBorders>
          </w:tcPr>
          <w:p w14:paraId="69F24819" w14:textId="77777777" w:rsidR="000D756C" w:rsidRPr="00B952AC" w:rsidRDefault="000D756C" w:rsidP="00A06CB0">
            <w:pPr>
              <w:pStyle w:val="TAL"/>
              <w:rPr>
                <w:ins w:id="414" w:author="Li, Qiming" w:date="2018-09-21T18:10:00Z"/>
                <w:rFonts w:cs="Arial"/>
              </w:rPr>
            </w:pPr>
            <w:ins w:id="415" w:author="Li, Qiming" w:date="2018-09-21T18:10: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0D756C" w:rsidRPr="00B952AC" w14:paraId="42B52AC8" w14:textId="77777777" w:rsidTr="00A06CB0">
        <w:trPr>
          <w:cantSplit/>
          <w:jc w:val="center"/>
          <w:ins w:id="416" w:author="Li, Qiming" w:date="2018-09-21T18:10:00Z"/>
        </w:trPr>
        <w:tc>
          <w:tcPr>
            <w:tcW w:w="2543" w:type="dxa"/>
          </w:tcPr>
          <w:p w14:paraId="2EF01AF9" w14:textId="77777777" w:rsidR="000D756C" w:rsidRPr="00B952AC" w:rsidRDefault="000D756C" w:rsidP="00A06CB0">
            <w:pPr>
              <w:pStyle w:val="TAL"/>
              <w:rPr>
                <w:ins w:id="417" w:author="Li, Qiming" w:date="2018-09-21T18:10:00Z"/>
                <w:rFonts w:cs="Arial"/>
              </w:rPr>
            </w:pPr>
            <w:ins w:id="418" w:author="Li, Qiming" w:date="2018-09-21T18:10: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4C479CE5" w14:textId="77777777" w:rsidR="000D756C" w:rsidRPr="00B952AC" w:rsidRDefault="000D756C" w:rsidP="00A06CB0">
            <w:pPr>
              <w:pStyle w:val="TAL"/>
              <w:rPr>
                <w:ins w:id="419" w:author="Li, Qiming" w:date="2018-09-21T18:10:00Z"/>
                <w:rFonts w:cs="Arial"/>
              </w:rPr>
            </w:pPr>
          </w:p>
        </w:tc>
        <w:tc>
          <w:tcPr>
            <w:tcW w:w="3248" w:type="dxa"/>
          </w:tcPr>
          <w:p w14:paraId="725AE03E" w14:textId="77777777" w:rsidR="000D756C" w:rsidRPr="00B952AC" w:rsidRDefault="000D756C" w:rsidP="00A06CB0">
            <w:pPr>
              <w:pStyle w:val="TAL"/>
              <w:rPr>
                <w:ins w:id="420" w:author="Li, Qiming" w:date="2018-09-21T18:10:00Z"/>
                <w:rFonts w:cs="Arial"/>
              </w:rPr>
            </w:pPr>
            <w:ins w:id="421" w:author="Li, Qiming" w:date="2018-09-21T18:10:00Z">
              <w:r w:rsidRPr="00B952AC">
                <w:rPr>
                  <w:rFonts w:cs="v3.7.0"/>
                </w:rPr>
                <w:t>39</w:t>
              </w:r>
            </w:ins>
          </w:p>
        </w:tc>
        <w:tc>
          <w:tcPr>
            <w:tcW w:w="3390" w:type="dxa"/>
          </w:tcPr>
          <w:p w14:paraId="2359AFAC" w14:textId="77777777" w:rsidR="000D756C" w:rsidRPr="00B952AC" w:rsidRDefault="000D756C" w:rsidP="00A06CB0">
            <w:pPr>
              <w:pStyle w:val="TAL"/>
              <w:rPr>
                <w:ins w:id="422" w:author="Li, Qiming" w:date="2018-09-21T18:10:00Z"/>
                <w:rFonts w:cs="Arial"/>
              </w:rPr>
            </w:pPr>
            <w:ins w:id="423" w:author="Li, Qiming" w:date="2018-09-21T18:10: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0D756C" w:rsidRPr="00B952AC" w14:paraId="68ADA195" w14:textId="77777777" w:rsidTr="00A06CB0">
        <w:trPr>
          <w:cantSplit/>
          <w:jc w:val="center"/>
          <w:ins w:id="424" w:author="Li, Qiming" w:date="2018-09-21T18:10:00Z"/>
        </w:trPr>
        <w:tc>
          <w:tcPr>
            <w:tcW w:w="2543" w:type="dxa"/>
          </w:tcPr>
          <w:p w14:paraId="3B371791" w14:textId="77777777" w:rsidR="000D756C" w:rsidRPr="00B952AC" w:rsidRDefault="000D756C" w:rsidP="00A06CB0">
            <w:pPr>
              <w:pStyle w:val="TAL"/>
              <w:rPr>
                <w:ins w:id="425" w:author="Li, Qiming" w:date="2018-09-21T18:10:00Z"/>
                <w:rFonts w:cs="Arial"/>
              </w:rPr>
            </w:pPr>
            <w:ins w:id="426" w:author="Li, Qiming" w:date="2018-09-21T18:10:00Z">
              <w:r w:rsidRPr="00B952AC">
                <w:rPr>
                  <w:rFonts w:cs="v3.7.0"/>
                </w:rPr>
                <w:t>DRX</w:t>
              </w:r>
            </w:ins>
          </w:p>
        </w:tc>
        <w:tc>
          <w:tcPr>
            <w:tcW w:w="566" w:type="dxa"/>
          </w:tcPr>
          <w:p w14:paraId="4B8FF881" w14:textId="77777777" w:rsidR="000D756C" w:rsidRPr="00B952AC" w:rsidRDefault="000D756C" w:rsidP="00A06CB0">
            <w:pPr>
              <w:pStyle w:val="TAL"/>
              <w:rPr>
                <w:ins w:id="427" w:author="Li, Qiming" w:date="2018-09-21T18:10:00Z"/>
                <w:rFonts w:cs="Arial"/>
              </w:rPr>
            </w:pPr>
          </w:p>
        </w:tc>
        <w:tc>
          <w:tcPr>
            <w:tcW w:w="3248" w:type="dxa"/>
          </w:tcPr>
          <w:p w14:paraId="6D3D5D1A" w14:textId="77777777" w:rsidR="000D756C" w:rsidRPr="00B952AC" w:rsidRDefault="000D756C" w:rsidP="00A06CB0">
            <w:pPr>
              <w:pStyle w:val="TAL"/>
              <w:rPr>
                <w:ins w:id="428" w:author="Li, Qiming" w:date="2018-09-21T18:10:00Z"/>
                <w:rFonts w:cs="Arial"/>
              </w:rPr>
            </w:pPr>
            <w:ins w:id="429" w:author="Li, Qiming" w:date="2018-09-21T18:10:00Z">
              <w:r w:rsidRPr="00B952AC">
                <w:rPr>
                  <w:rFonts w:cs="v3.7.0"/>
                </w:rPr>
                <w:t>OFF</w:t>
              </w:r>
            </w:ins>
          </w:p>
        </w:tc>
        <w:tc>
          <w:tcPr>
            <w:tcW w:w="3390" w:type="dxa"/>
          </w:tcPr>
          <w:p w14:paraId="6629B264" w14:textId="77777777" w:rsidR="000D756C" w:rsidRPr="00B952AC" w:rsidRDefault="000D756C" w:rsidP="00A06CB0">
            <w:pPr>
              <w:pStyle w:val="TAL"/>
              <w:rPr>
                <w:ins w:id="430" w:author="Li, Qiming" w:date="2018-09-21T18:10:00Z"/>
                <w:rFonts w:cs="Arial"/>
              </w:rPr>
            </w:pPr>
          </w:p>
        </w:tc>
      </w:tr>
      <w:tr w:rsidR="000D756C" w:rsidRPr="00B952AC" w14:paraId="5A7DC116" w14:textId="77777777" w:rsidTr="00A06CB0">
        <w:trPr>
          <w:cantSplit/>
          <w:jc w:val="center"/>
          <w:ins w:id="431" w:author="Li, Qiming" w:date="2018-09-21T18:10:00Z"/>
        </w:trPr>
        <w:tc>
          <w:tcPr>
            <w:tcW w:w="2543" w:type="dxa"/>
          </w:tcPr>
          <w:p w14:paraId="681CC99D" w14:textId="77777777" w:rsidR="000D756C" w:rsidRPr="00B952AC" w:rsidRDefault="000D756C" w:rsidP="00A06CB0">
            <w:pPr>
              <w:pStyle w:val="TAL"/>
              <w:rPr>
                <w:ins w:id="432" w:author="Li, Qiming" w:date="2018-09-21T18:10:00Z"/>
                <w:rFonts w:cs="Arial"/>
              </w:rPr>
            </w:pPr>
            <w:ins w:id="433" w:author="Li, Qiming" w:date="2018-09-21T18:10:00Z">
              <w:r w:rsidRPr="00B952AC">
                <w:rPr>
                  <w:rFonts w:cs="v3.7.0"/>
                </w:rPr>
                <w:t>T1</w:t>
              </w:r>
            </w:ins>
          </w:p>
        </w:tc>
        <w:tc>
          <w:tcPr>
            <w:tcW w:w="566" w:type="dxa"/>
          </w:tcPr>
          <w:p w14:paraId="336F68DF" w14:textId="77777777" w:rsidR="000D756C" w:rsidRPr="00B952AC" w:rsidRDefault="000D756C" w:rsidP="00A06CB0">
            <w:pPr>
              <w:pStyle w:val="TAL"/>
              <w:rPr>
                <w:ins w:id="434" w:author="Li, Qiming" w:date="2018-09-21T18:10:00Z"/>
                <w:rFonts w:cs="Arial"/>
              </w:rPr>
            </w:pPr>
            <w:ins w:id="435" w:author="Li, Qiming" w:date="2018-09-21T18:10:00Z">
              <w:r w:rsidRPr="00B952AC">
                <w:rPr>
                  <w:rFonts w:cs="v3.7.0"/>
                </w:rPr>
                <w:t>s</w:t>
              </w:r>
            </w:ins>
          </w:p>
        </w:tc>
        <w:tc>
          <w:tcPr>
            <w:tcW w:w="3248" w:type="dxa"/>
          </w:tcPr>
          <w:p w14:paraId="54170EDF" w14:textId="77777777" w:rsidR="000D756C" w:rsidRPr="00B952AC" w:rsidRDefault="000D756C" w:rsidP="00A06CB0">
            <w:pPr>
              <w:pStyle w:val="TAL"/>
              <w:rPr>
                <w:ins w:id="436" w:author="Li, Qiming" w:date="2018-09-21T18:10:00Z"/>
                <w:rFonts w:cs="Arial"/>
              </w:rPr>
            </w:pPr>
            <w:ins w:id="437" w:author="Li, Qiming" w:date="2018-09-21T18:10:00Z">
              <w:r w:rsidRPr="00B952AC">
                <w:rPr>
                  <w:rFonts w:cs="v3.7.0"/>
                </w:rPr>
                <w:t>5</w:t>
              </w:r>
            </w:ins>
          </w:p>
        </w:tc>
        <w:tc>
          <w:tcPr>
            <w:tcW w:w="3390" w:type="dxa"/>
          </w:tcPr>
          <w:p w14:paraId="13A27561" w14:textId="77777777" w:rsidR="000D756C" w:rsidRPr="00B952AC" w:rsidRDefault="000D756C" w:rsidP="00A06CB0">
            <w:pPr>
              <w:pStyle w:val="TAL"/>
              <w:rPr>
                <w:ins w:id="438" w:author="Li, Qiming" w:date="2018-09-21T18:10:00Z"/>
                <w:rFonts w:cs="Arial"/>
              </w:rPr>
            </w:pPr>
          </w:p>
        </w:tc>
      </w:tr>
      <w:tr w:rsidR="000D756C" w:rsidRPr="00B952AC" w14:paraId="1E72BE37" w14:textId="77777777" w:rsidTr="00A06CB0">
        <w:trPr>
          <w:cantSplit/>
          <w:jc w:val="center"/>
          <w:ins w:id="439" w:author="Li, Qiming" w:date="2018-09-21T18:10:00Z"/>
        </w:trPr>
        <w:tc>
          <w:tcPr>
            <w:tcW w:w="2543" w:type="dxa"/>
          </w:tcPr>
          <w:p w14:paraId="25654156" w14:textId="77777777" w:rsidR="000D756C" w:rsidRPr="00B952AC" w:rsidRDefault="000D756C" w:rsidP="00A06CB0">
            <w:pPr>
              <w:pStyle w:val="TAL"/>
              <w:rPr>
                <w:ins w:id="440" w:author="Li, Qiming" w:date="2018-09-21T18:10:00Z"/>
                <w:rFonts w:cs="Arial"/>
              </w:rPr>
            </w:pPr>
            <w:ins w:id="441" w:author="Li, Qiming" w:date="2018-09-21T18:10:00Z">
              <w:r w:rsidRPr="00B952AC">
                <w:rPr>
                  <w:rFonts w:cs="v3.7.0"/>
                </w:rPr>
                <w:t>T2</w:t>
              </w:r>
            </w:ins>
          </w:p>
        </w:tc>
        <w:tc>
          <w:tcPr>
            <w:tcW w:w="566" w:type="dxa"/>
          </w:tcPr>
          <w:p w14:paraId="388839A3" w14:textId="77777777" w:rsidR="000D756C" w:rsidRPr="00B952AC" w:rsidRDefault="000D756C" w:rsidP="00A06CB0">
            <w:pPr>
              <w:pStyle w:val="TAL"/>
              <w:rPr>
                <w:ins w:id="442" w:author="Li, Qiming" w:date="2018-09-21T18:10:00Z"/>
                <w:rFonts w:cs="Arial"/>
              </w:rPr>
            </w:pPr>
            <w:ins w:id="443" w:author="Li, Qiming" w:date="2018-09-21T18:10:00Z">
              <w:r w:rsidRPr="00B952AC">
                <w:rPr>
                  <w:rFonts w:cs="v3.7.0"/>
                </w:rPr>
                <w:t>s</w:t>
              </w:r>
            </w:ins>
          </w:p>
        </w:tc>
        <w:tc>
          <w:tcPr>
            <w:tcW w:w="3248" w:type="dxa"/>
          </w:tcPr>
          <w:p w14:paraId="5D18014C" w14:textId="77777777" w:rsidR="000D756C" w:rsidRPr="00B952AC" w:rsidRDefault="000D756C" w:rsidP="00A06CB0">
            <w:pPr>
              <w:pStyle w:val="TAL"/>
              <w:rPr>
                <w:ins w:id="444" w:author="Li, Qiming" w:date="2018-09-21T18:10:00Z"/>
                <w:rFonts w:cs="Arial"/>
              </w:rPr>
            </w:pPr>
            <w:ins w:id="445" w:author="Li, Qiming" w:date="2018-09-21T18:10:00Z">
              <w:r w:rsidRPr="00B952AC">
                <w:rPr>
                  <w:rFonts w:cs="v3.7.0"/>
                </w:rPr>
                <w:t>5</w:t>
              </w:r>
            </w:ins>
          </w:p>
        </w:tc>
        <w:tc>
          <w:tcPr>
            <w:tcW w:w="3390" w:type="dxa"/>
          </w:tcPr>
          <w:p w14:paraId="7CF6ADB4" w14:textId="77777777" w:rsidR="000D756C" w:rsidRPr="00B952AC" w:rsidRDefault="000D756C" w:rsidP="00A06CB0">
            <w:pPr>
              <w:pStyle w:val="TAL"/>
              <w:rPr>
                <w:ins w:id="446" w:author="Li, Qiming" w:date="2018-09-21T18:10:00Z"/>
                <w:rFonts w:cs="Arial"/>
              </w:rPr>
            </w:pPr>
          </w:p>
        </w:tc>
      </w:tr>
    </w:tbl>
    <w:p w14:paraId="32F80625" w14:textId="77777777" w:rsidR="000D756C" w:rsidRDefault="000D756C" w:rsidP="000D756C">
      <w:pPr>
        <w:rPr>
          <w:ins w:id="447" w:author="Li, Qiming" w:date="2018-09-21T18:10:00Z"/>
        </w:rPr>
      </w:pPr>
    </w:p>
    <w:p w14:paraId="70107BD3" w14:textId="206559A2" w:rsidR="000D756C" w:rsidRPr="00B952AC" w:rsidRDefault="000D756C" w:rsidP="000D756C">
      <w:pPr>
        <w:pStyle w:val="TH"/>
        <w:rPr>
          <w:ins w:id="448" w:author="Li, Qiming" w:date="2018-09-21T18:10:00Z"/>
          <w:snapToGrid w:val="0"/>
          <w:lang w:eastAsia="zh-CN"/>
        </w:rPr>
      </w:pPr>
      <w:ins w:id="449" w:author="Li, Qiming" w:date="2018-09-21T18:10:00Z">
        <w:r w:rsidRPr="00B952AC">
          <w:lastRenderedPageBreak/>
          <w:t>Table A.</w:t>
        </w:r>
      </w:ins>
      <w:ins w:id="450" w:author="Li, Qiming" w:date="2018-09-27T20:20:00Z">
        <w:r w:rsidR="00D763F9">
          <w:t>7.3</w:t>
        </w:r>
      </w:ins>
      <w:ins w:id="451" w:author="Li, Qiming" w:date="2018-09-21T18:10:00Z">
        <w:r>
          <w:t>.1.2</w:t>
        </w:r>
        <w:r w:rsidRPr="00B952AC">
          <w:t>.1-</w:t>
        </w:r>
        <w:r>
          <w:t>2</w:t>
        </w:r>
        <w:r w:rsidRPr="00B952AC">
          <w:t xml:space="preserve">: Cell specific Test Parameters for </w:t>
        </w:r>
        <w:r>
          <w:t>EN-DC</w:t>
        </w:r>
        <w:r w:rsidRPr="00B952AC">
          <w:t xml:space="preserve"> Timing Advance Accuracy Test</w:t>
        </w:r>
        <w:r w:rsidRPr="00B952AC">
          <w:rPr>
            <w:rFonts w:hint="eastAsia"/>
            <w:lang w:eastAsia="zh-CN"/>
          </w:rPr>
          <w:t xml:space="preserve"> for </w:t>
        </w:r>
        <w:r>
          <w:rPr>
            <w:noProof/>
          </w:rPr>
          <w:t>T</w:t>
        </w:r>
        <w:r w:rsidRPr="00427F08">
          <w:rPr>
            <w:noProof/>
          </w:rPr>
          <w:t xml:space="preserve">DD </w:t>
        </w:r>
        <w:r>
          <w:rPr>
            <w:noProof/>
          </w:rPr>
          <w:t xml:space="preserve">FR1 </w:t>
        </w:r>
        <w:r>
          <w:rPr>
            <w:lang w:eastAsia="zh-CN"/>
          </w:rPr>
          <w:t>P</w:t>
        </w:r>
        <w:r>
          <w:rPr>
            <w:rFonts w:hint="eastAsia"/>
            <w:lang w:eastAsia="zh-CN"/>
          </w:rPr>
          <w:t>S</w:t>
        </w:r>
        <w:r>
          <w:rPr>
            <w:lang w:eastAsia="zh-CN"/>
          </w:rPr>
          <w:t>C</w:t>
        </w:r>
        <w:r w:rsidRPr="00B952AC">
          <w:rPr>
            <w:rFonts w:hint="eastAsia"/>
            <w:lang w:eastAsia="zh-CN"/>
          </w:rPr>
          <w:t>ell in sTAG</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904B00" w:rsidRPr="00B952AC" w14:paraId="3285720A" w14:textId="77777777" w:rsidTr="00A06CB0">
        <w:trPr>
          <w:cantSplit/>
          <w:ins w:id="452" w:author="Li, Qiming" w:date="2018-09-21T19:09:00Z"/>
        </w:trPr>
        <w:tc>
          <w:tcPr>
            <w:tcW w:w="3085" w:type="dxa"/>
            <w:vMerge w:val="restart"/>
            <w:tcBorders>
              <w:top w:val="single" w:sz="4" w:space="0" w:color="auto"/>
              <w:left w:val="single" w:sz="4" w:space="0" w:color="auto"/>
            </w:tcBorders>
          </w:tcPr>
          <w:p w14:paraId="5D783A26" w14:textId="77777777" w:rsidR="00904B00" w:rsidRPr="00B952AC" w:rsidRDefault="00904B00" w:rsidP="00A06CB0">
            <w:pPr>
              <w:pStyle w:val="TAH"/>
              <w:rPr>
                <w:ins w:id="453" w:author="Li, Qiming" w:date="2018-09-21T19:09:00Z"/>
                <w:rFonts w:cs="Arial"/>
              </w:rPr>
            </w:pPr>
            <w:ins w:id="454" w:author="Li, Qiming" w:date="2018-09-21T19:09:00Z">
              <w:r w:rsidRPr="00B952AC">
                <w:rPr>
                  <w:rFonts w:cs="v4.2.0"/>
                </w:rPr>
                <w:t>Parameter</w:t>
              </w:r>
            </w:ins>
          </w:p>
        </w:tc>
        <w:tc>
          <w:tcPr>
            <w:tcW w:w="1276" w:type="dxa"/>
            <w:vMerge w:val="restart"/>
            <w:tcBorders>
              <w:top w:val="single" w:sz="4" w:space="0" w:color="auto"/>
            </w:tcBorders>
          </w:tcPr>
          <w:p w14:paraId="685B9BCE" w14:textId="77777777" w:rsidR="00904B00" w:rsidRPr="00B952AC" w:rsidRDefault="00904B00" w:rsidP="00A06CB0">
            <w:pPr>
              <w:pStyle w:val="TAH"/>
              <w:rPr>
                <w:ins w:id="455" w:author="Li, Qiming" w:date="2018-09-21T19:09:00Z"/>
                <w:rFonts w:cs="Arial"/>
              </w:rPr>
            </w:pPr>
            <w:ins w:id="456" w:author="Li, Qiming" w:date="2018-09-21T19:09:00Z">
              <w:r w:rsidRPr="00B952AC">
                <w:rPr>
                  <w:rFonts w:cs="v4.2.0"/>
                </w:rPr>
                <w:t>Unit</w:t>
              </w:r>
            </w:ins>
          </w:p>
        </w:tc>
        <w:tc>
          <w:tcPr>
            <w:tcW w:w="4819" w:type="dxa"/>
            <w:gridSpan w:val="2"/>
            <w:tcBorders>
              <w:top w:val="single" w:sz="4" w:space="0" w:color="auto"/>
            </w:tcBorders>
          </w:tcPr>
          <w:p w14:paraId="1D7527D2" w14:textId="77777777" w:rsidR="00904B00" w:rsidRPr="00B952AC" w:rsidRDefault="00904B00" w:rsidP="00A06CB0">
            <w:pPr>
              <w:pStyle w:val="TAH"/>
              <w:rPr>
                <w:ins w:id="457" w:author="Li, Qiming" w:date="2018-09-21T19:09:00Z"/>
                <w:rFonts w:cs="Arial"/>
              </w:rPr>
            </w:pPr>
            <w:ins w:id="458" w:author="Li, Qiming" w:date="2018-09-21T19:09:00Z">
              <w:r w:rsidRPr="00B952AC">
                <w:rPr>
                  <w:rFonts w:cs="v4.2.0"/>
                </w:rPr>
                <w:t>Value</w:t>
              </w:r>
            </w:ins>
          </w:p>
        </w:tc>
      </w:tr>
      <w:tr w:rsidR="00904B00" w:rsidRPr="00B952AC" w14:paraId="3D245A67" w14:textId="77777777" w:rsidTr="00A06CB0">
        <w:trPr>
          <w:cantSplit/>
          <w:ins w:id="459" w:author="Li, Qiming" w:date="2018-09-21T19:09:00Z"/>
        </w:trPr>
        <w:tc>
          <w:tcPr>
            <w:tcW w:w="3085" w:type="dxa"/>
            <w:vMerge/>
            <w:tcBorders>
              <w:left w:val="single" w:sz="4" w:space="0" w:color="auto"/>
            </w:tcBorders>
          </w:tcPr>
          <w:p w14:paraId="4474BFCD" w14:textId="77777777" w:rsidR="00904B00" w:rsidRPr="00B952AC" w:rsidRDefault="00904B00" w:rsidP="00A06CB0">
            <w:pPr>
              <w:pStyle w:val="TAH"/>
              <w:rPr>
                <w:ins w:id="460" w:author="Li, Qiming" w:date="2018-09-21T19:09:00Z"/>
                <w:rFonts w:cs="Arial"/>
              </w:rPr>
            </w:pPr>
          </w:p>
        </w:tc>
        <w:tc>
          <w:tcPr>
            <w:tcW w:w="1276" w:type="dxa"/>
            <w:vMerge/>
          </w:tcPr>
          <w:p w14:paraId="4DEEF0F7" w14:textId="77777777" w:rsidR="00904B00" w:rsidRPr="00B952AC" w:rsidRDefault="00904B00" w:rsidP="00A06CB0">
            <w:pPr>
              <w:pStyle w:val="TAH"/>
              <w:rPr>
                <w:ins w:id="461" w:author="Li, Qiming" w:date="2018-09-21T19:09:00Z"/>
                <w:rFonts w:cs="Arial"/>
              </w:rPr>
            </w:pPr>
          </w:p>
        </w:tc>
        <w:tc>
          <w:tcPr>
            <w:tcW w:w="1913" w:type="dxa"/>
            <w:tcBorders>
              <w:top w:val="single" w:sz="4" w:space="0" w:color="auto"/>
            </w:tcBorders>
          </w:tcPr>
          <w:p w14:paraId="629F173C" w14:textId="77777777" w:rsidR="00904B00" w:rsidRPr="00B952AC" w:rsidRDefault="00904B00" w:rsidP="00A06CB0">
            <w:pPr>
              <w:pStyle w:val="TAH"/>
              <w:rPr>
                <w:ins w:id="462" w:author="Li, Qiming" w:date="2018-09-21T19:09:00Z"/>
                <w:rFonts w:cs="Arial"/>
              </w:rPr>
            </w:pPr>
            <w:ins w:id="463" w:author="Li, Qiming" w:date="2018-09-21T19:09:00Z">
              <w:r w:rsidRPr="00B952AC">
                <w:rPr>
                  <w:rFonts w:cs="v4.2.0"/>
                </w:rPr>
                <w:t>T1</w:t>
              </w:r>
            </w:ins>
          </w:p>
        </w:tc>
        <w:tc>
          <w:tcPr>
            <w:tcW w:w="2906" w:type="dxa"/>
            <w:tcBorders>
              <w:top w:val="single" w:sz="4" w:space="0" w:color="auto"/>
            </w:tcBorders>
          </w:tcPr>
          <w:p w14:paraId="0C4B3B08" w14:textId="77777777" w:rsidR="00904B00" w:rsidRPr="00B952AC" w:rsidRDefault="00904B00" w:rsidP="00A06CB0">
            <w:pPr>
              <w:pStyle w:val="TAH"/>
              <w:rPr>
                <w:ins w:id="464" w:author="Li, Qiming" w:date="2018-09-21T19:09:00Z"/>
                <w:rFonts w:cs="Arial"/>
              </w:rPr>
            </w:pPr>
            <w:ins w:id="465" w:author="Li, Qiming" w:date="2018-09-21T19:09:00Z">
              <w:r w:rsidRPr="00B952AC">
                <w:rPr>
                  <w:rFonts w:cs="v4.2.0"/>
                </w:rPr>
                <w:t>T2</w:t>
              </w:r>
            </w:ins>
          </w:p>
        </w:tc>
      </w:tr>
      <w:tr w:rsidR="00904B00" w:rsidRPr="00B952AC" w14:paraId="72B0CF6D" w14:textId="77777777" w:rsidTr="00A06CB0">
        <w:trPr>
          <w:cantSplit/>
          <w:ins w:id="466" w:author="Li, Qiming" w:date="2018-09-21T19:09:00Z"/>
        </w:trPr>
        <w:tc>
          <w:tcPr>
            <w:tcW w:w="3085" w:type="dxa"/>
            <w:tcBorders>
              <w:left w:val="single" w:sz="4" w:space="0" w:color="auto"/>
              <w:bottom w:val="single" w:sz="4" w:space="0" w:color="auto"/>
            </w:tcBorders>
          </w:tcPr>
          <w:p w14:paraId="36ACF99C" w14:textId="77777777" w:rsidR="00904B00" w:rsidRPr="00B952AC" w:rsidRDefault="00904B00" w:rsidP="00A06CB0">
            <w:pPr>
              <w:pStyle w:val="TAH"/>
              <w:rPr>
                <w:ins w:id="467" w:author="Li, Qiming" w:date="2018-09-21T19:09:00Z"/>
                <w:rFonts w:cs="Arial"/>
                <w:lang w:val="it-IT"/>
              </w:rPr>
            </w:pPr>
            <w:ins w:id="468" w:author="Li, Qiming" w:date="2018-09-21T19:09:00Z">
              <w:r>
                <w:rPr>
                  <w:rFonts w:cs="v4.2.0"/>
                  <w:b w:val="0"/>
                  <w:lang w:val="it-IT"/>
                </w:rPr>
                <w:t xml:space="preserve">NR </w:t>
              </w:r>
              <w:r w:rsidRPr="00B952AC">
                <w:rPr>
                  <w:rFonts w:cs="v4.2.0"/>
                  <w:b w:val="0"/>
                  <w:lang w:val="it-IT"/>
                </w:rPr>
                <w:t>RF Channel Number</w:t>
              </w:r>
            </w:ins>
          </w:p>
        </w:tc>
        <w:tc>
          <w:tcPr>
            <w:tcW w:w="1276" w:type="dxa"/>
            <w:tcBorders>
              <w:bottom w:val="single" w:sz="4" w:space="0" w:color="auto"/>
            </w:tcBorders>
          </w:tcPr>
          <w:p w14:paraId="24F0A77F" w14:textId="77777777" w:rsidR="00904B00" w:rsidRPr="00B952AC" w:rsidRDefault="00904B00" w:rsidP="00A06CB0">
            <w:pPr>
              <w:pStyle w:val="TAH"/>
              <w:rPr>
                <w:ins w:id="469" w:author="Li, Qiming" w:date="2018-09-21T19:09:00Z"/>
                <w:rFonts w:cs="Arial"/>
                <w:lang w:val="it-IT"/>
              </w:rPr>
            </w:pPr>
          </w:p>
        </w:tc>
        <w:tc>
          <w:tcPr>
            <w:tcW w:w="4819" w:type="dxa"/>
            <w:gridSpan w:val="2"/>
          </w:tcPr>
          <w:p w14:paraId="3F56741A" w14:textId="77777777" w:rsidR="00904B00" w:rsidRPr="00B952AC" w:rsidRDefault="00904B00" w:rsidP="00A06CB0">
            <w:pPr>
              <w:pStyle w:val="TAH"/>
              <w:rPr>
                <w:ins w:id="470" w:author="Li, Qiming" w:date="2018-09-21T19:09:00Z"/>
                <w:rFonts w:cs="Arial"/>
              </w:rPr>
            </w:pPr>
            <w:ins w:id="471" w:author="Li, Qiming" w:date="2018-09-21T19:09:00Z">
              <w:r>
                <w:rPr>
                  <w:rFonts w:cs="v4.2.0"/>
                  <w:b w:val="0"/>
                  <w:bCs/>
                </w:rPr>
                <w:t>2</w:t>
              </w:r>
            </w:ins>
          </w:p>
        </w:tc>
      </w:tr>
      <w:tr w:rsidR="00904B00" w:rsidRPr="00B952AC" w14:paraId="6597B566" w14:textId="77777777" w:rsidTr="00A06CB0">
        <w:trPr>
          <w:cantSplit/>
          <w:ins w:id="472" w:author="Li, Qiming" w:date="2018-09-21T19:09:00Z"/>
        </w:trPr>
        <w:tc>
          <w:tcPr>
            <w:tcW w:w="3085" w:type="dxa"/>
            <w:tcBorders>
              <w:left w:val="single" w:sz="4" w:space="0" w:color="auto"/>
              <w:bottom w:val="single" w:sz="4" w:space="0" w:color="auto"/>
            </w:tcBorders>
          </w:tcPr>
          <w:p w14:paraId="04127B77" w14:textId="77777777" w:rsidR="00904B00" w:rsidRPr="00B952AC" w:rsidRDefault="00904B00" w:rsidP="00A06CB0">
            <w:pPr>
              <w:pStyle w:val="TAH"/>
              <w:rPr>
                <w:ins w:id="473" w:author="Li, Qiming" w:date="2018-09-21T19:09:00Z"/>
                <w:rFonts w:cs="Arial"/>
              </w:rPr>
            </w:pPr>
            <w:ins w:id="474" w:author="Li, Qiming" w:date="2018-09-21T19:09:00Z">
              <w:r w:rsidRPr="00B952AC">
                <w:rPr>
                  <w:rFonts w:cs="v4.2.0"/>
                  <w:b w:val="0"/>
                  <w:bCs/>
                </w:rPr>
                <w:t>BW</w:t>
              </w:r>
              <w:r w:rsidRPr="00B952AC">
                <w:rPr>
                  <w:rFonts w:cs="Arial"/>
                  <w:vertAlign w:val="subscript"/>
                </w:rPr>
                <w:t>channel</w:t>
              </w:r>
            </w:ins>
          </w:p>
        </w:tc>
        <w:tc>
          <w:tcPr>
            <w:tcW w:w="1276" w:type="dxa"/>
            <w:tcBorders>
              <w:bottom w:val="single" w:sz="4" w:space="0" w:color="auto"/>
            </w:tcBorders>
          </w:tcPr>
          <w:p w14:paraId="5417493D" w14:textId="77777777" w:rsidR="00904B00" w:rsidRPr="00B952AC" w:rsidRDefault="00904B00" w:rsidP="00A06CB0">
            <w:pPr>
              <w:pStyle w:val="TAH"/>
              <w:rPr>
                <w:ins w:id="475" w:author="Li, Qiming" w:date="2018-09-21T19:09:00Z"/>
                <w:rFonts w:cs="Arial"/>
              </w:rPr>
            </w:pPr>
            <w:ins w:id="476" w:author="Li, Qiming" w:date="2018-09-21T19:09:00Z">
              <w:r w:rsidRPr="00B952AC">
                <w:rPr>
                  <w:rFonts w:cs="v4.2.0"/>
                  <w:b w:val="0"/>
                  <w:bCs/>
                </w:rPr>
                <w:t>MHz</w:t>
              </w:r>
            </w:ins>
          </w:p>
        </w:tc>
        <w:tc>
          <w:tcPr>
            <w:tcW w:w="4819" w:type="dxa"/>
            <w:gridSpan w:val="2"/>
          </w:tcPr>
          <w:p w14:paraId="1C618E2A" w14:textId="77777777" w:rsidR="00904B00" w:rsidRPr="00B952AC" w:rsidRDefault="00904B00" w:rsidP="00A06CB0">
            <w:pPr>
              <w:pStyle w:val="TAH"/>
              <w:rPr>
                <w:ins w:id="477" w:author="Li, Qiming" w:date="2018-09-21T19:09:00Z"/>
                <w:rFonts w:cs="Arial"/>
              </w:rPr>
            </w:pPr>
            <w:ins w:id="478" w:author="Li, Qiming" w:date="2018-09-21T19:09:00Z">
              <w:r>
                <w:rPr>
                  <w:rFonts w:cs="v4.2.0"/>
                  <w:b w:val="0"/>
                  <w:bCs/>
                </w:rPr>
                <w:t>4</w:t>
              </w:r>
              <w:r w:rsidRPr="00B952AC">
                <w:rPr>
                  <w:rFonts w:cs="v4.2.0"/>
                  <w:b w:val="0"/>
                  <w:bCs/>
                </w:rPr>
                <w:t>0</w:t>
              </w:r>
            </w:ins>
          </w:p>
        </w:tc>
      </w:tr>
      <w:tr w:rsidR="00904B00" w:rsidRPr="000B17EC" w14:paraId="6D5B2D10" w14:textId="77777777" w:rsidTr="00A06CB0">
        <w:trPr>
          <w:cantSplit/>
          <w:ins w:id="479" w:author="Li, Qiming" w:date="2018-09-21T19:09:00Z"/>
        </w:trPr>
        <w:tc>
          <w:tcPr>
            <w:tcW w:w="3085" w:type="dxa"/>
            <w:tcBorders>
              <w:left w:val="single" w:sz="4" w:space="0" w:color="auto"/>
              <w:bottom w:val="single" w:sz="4" w:space="0" w:color="auto"/>
            </w:tcBorders>
          </w:tcPr>
          <w:p w14:paraId="08170996" w14:textId="77777777" w:rsidR="00904B00" w:rsidRPr="000B17EC" w:rsidRDefault="00904B00" w:rsidP="00A06CB0">
            <w:pPr>
              <w:pStyle w:val="TAH"/>
              <w:rPr>
                <w:ins w:id="480" w:author="Li, Qiming" w:date="2018-09-21T19:09:00Z"/>
                <w:rFonts w:cs="v4.2.0"/>
                <w:b w:val="0"/>
                <w:bCs/>
              </w:rPr>
            </w:pPr>
            <w:ins w:id="481" w:author="Li, Qiming" w:date="2018-09-21T19:09:00Z">
              <w:r w:rsidRPr="000B17EC">
                <w:rPr>
                  <w:rFonts w:cs="Arial"/>
                  <w:b w:val="0"/>
                </w:rPr>
                <w:t>PDSCH parameters</w:t>
              </w:r>
              <w:r>
                <w:rPr>
                  <w:rFonts w:cs="Arial"/>
                  <w:b w:val="0"/>
                </w:rPr>
                <w:t xml:space="preserve"> defined</w:t>
              </w:r>
              <w:r>
                <w:rPr>
                  <w:rFonts w:cs="v4.2.0"/>
                </w:rPr>
                <w:t xml:space="preserve"> </w:t>
              </w:r>
              <w:r w:rsidRPr="000B17EC">
                <w:rPr>
                  <w:rFonts w:cs="v4.2.0"/>
                  <w:b w:val="0"/>
                </w:rPr>
                <w:t>in clause A.3.1.1.</w:t>
              </w:r>
              <w:r>
                <w:rPr>
                  <w:rFonts w:cs="v4.2.0"/>
                  <w:b w:val="0"/>
                </w:rPr>
                <w:t>2</w:t>
              </w:r>
            </w:ins>
          </w:p>
        </w:tc>
        <w:tc>
          <w:tcPr>
            <w:tcW w:w="1276" w:type="dxa"/>
            <w:tcBorders>
              <w:bottom w:val="single" w:sz="4" w:space="0" w:color="auto"/>
            </w:tcBorders>
          </w:tcPr>
          <w:p w14:paraId="76D778CF" w14:textId="77777777" w:rsidR="00904B00" w:rsidRPr="00B952AC" w:rsidRDefault="00904B00" w:rsidP="00A06CB0">
            <w:pPr>
              <w:pStyle w:val="TAH"/>
              <w:rPr>
                <w:ins w:id="482" w:author="Li, Qiming" w:date="2018-09-21T19:09:00Z"/>
                <w:rFonts w:cs="v4.2.0"/>
                <w:b w:val="0"/>
                <w:bCs/>
              </w:rPr>
            </w:pPr>
          </w:p>
        </w:tc>
        <w:tc>
          <w:tcPr>
            <w:tcW w:w="4819" w:type="dxa"/>
            <w:gridSpan w:val="2"/>
          </w:tcPr>
          <w:p w14:paraId="43429BAE" w14:textId="597D63E2" w:rsidR="00904B00" w:rsidRPr="000B17EC" w:rsidRDefault="00904B00" w:rsidP="001968C0">
            <w:pPr>
              <w:pStyle w:val="TAH"/>
              <w:rPr>
                <w:ins w:id="483" w:author="Li, Qiming" w:date="2018-09-21T19:09:00Z"/>
                <w:rFonts w:cs="v4.2.0"/>
                <w:b w:val="0"/>
                <w:bCs/>
              </w:rPr>
            </w:pPr>
            <w:ins w:id="484" w:author="Li, Qiming" w:date="2018-09-21T19:09:00Z">
              <w:r>
                <w:rPr>
                  <w:b w:val="0"/>
                </w:rPr>
                <w:t>SR.2</w:t>
              </w:r>
              <w:r w:rsidRPr="000B17EC">
                <w:rPr>
                  <w:b w:val="0"/>
                </w:rPr>
                <w:t xml:space="preserve">.1 </w:t>
              </w:r>
            </w:ins>
            <w:ins w:id="485" w:author="Li, Qiming" w:date="2018-09-27T20:54:00Z">
              <w:r w:rsidR="001968C0">
                <w:rPr>
                  <w:b w:val="0"/>
                </w:rPr>
                <w:t>T</w:t>
              </w:r>
            </w:ins>
            <w:ins w:id="486" w:author="Li, Qiming" w:date="2018-09-21T19:09:00Z">
              <w:r w:rsidRPr="000B17EC">
                <w:rPr>
                  <w:b w:val="0"/>
                </w:rPr>
                <w:t>DD</w:t>
              </w:r>
            </w:ins>
          </w:p>
        </w:tc>
      </w:tr>
      <w:tr w:rsidR="00904B00" w:rsidRPr="000B17EC" w14:paraId="0BFE2272" w14:textId="77777777" w:rsidTr="00A06CB0">
        <w:trPr>
          <w:cantSplit/>
          <w:ins w:id="487" w:author="Li, Qiming" w:date="2018-09-21T19:09:00Z"/>
        </w:trPr>
        <w:tc>
          <w:tcPr>
            <w:tcW w:w="3085" w:type="dxa"/>
            <w:tcBorders>
              <w:left w:val="single" w:sz="4" w:space="0" w:color="auto"/>
              <w:bottom w:val="single" w:sz="4" w:space="0" w:color="auto"/>
            </w:tcBorders>
          </w:tcPr>
          <w:p w14:paraId="5DDCAA42" w14:textId="77777777" w:rsidR="00904B00" w:rsidRPr="000B17EC" w:rsidRDefault="00904B00" w:rsidP="00A06CB0">
            <w:pPr>
              <w:pStyle w:val="TAH"/>
              <w:rPr>
                <w:ins w:id="488" w:author="Li, Qiming" w:date="2018-09-21T19:09:00Z"/>
                <w:rFonts w:cs="v4.2.0"/>
                <w:b w:val="0"/>
                <w:bCs/>
              </w:rPr>
            </w:pPr>
            <w:ins w:id="489" w:author="Li, Qiming" w:date="2018-09-21T19:09:00Z">
              <w:r w:rsidRPr="000B17EC">
                <w:rPr>
                  <w:rFonts w:cs="Arial"/>
                  <w:b w:val="0"/>
                </w:rPr>
                <w:t>RMSI CORESET</w:t>
              </w:r>
              <w:r>
                <w:rPr>
                  <w:rFonts w:cs="Arial"/>
                  <w:b w:val="0"/>
                </w:rPr>
                <w:t xml:space="preserve"> defined</w:t>
              </w:r>
              <w:r>
                <w:rPr>
                  <w:rFonts w:cs="v4.2.0"/>
                </w:rPr>
                <w:t xml:space="preserve"> </w:t>
              </w:r>
              <w:r w:rsidRPr="000B17EC">
                <w:rPr>
                  <w:rFonts w:cs="v4.2.0"/>
                  <w:b w:val="0"/>
                </w:rPr>
                <w:t>in clause A.3.1.2.</w:t>
              </w:r>
              <w:r>
                <w:rPr>
                  <w:rFonts w:cs="v4.2.0"/>
                  <w:b w:val="0"/>
                </w:rPr>
                <w:t>2</w:t>
              </w:r>
            </w:ins>
          </w:p>
        </w:tc>
        <w:tc>
          <w:tcPr>
            <w:tcW w:w="1276" w:type="dxa"/>
            <w:tcBorders>
              <w:bottom w:val="single" w:sz="4" w:space="0" w:color="auto"/>
            </w:tcBorders>
          </w:tcPr>
          <w:p w14:paraId="757C9218" w14:textId="77777777" w:rsidR="00904B00" w:rsidRPr="00B952AC" w:rsidRDefault="00904B00" w:rsidP="00A06CB0">
            <w:pPr>
              <w:pStyle w:val="TAH"/>
              <w:rPr>
                <w:ins w:id="490" w:author="Li, Qiming" w:date="2018-09-21T19:09:00Z"/>
                <w:rFonts w:cs="v4.2.0"/>
                <w:b w:val="0"/>
                <w:bCs/>
              </w:rPr>
            </w:pPr>
          </w:p>
        </w:tc>
        <w:tc>
          <w:tcPr>
            <w:tcW w:w="4819" w:type="dxa"/>
            <w:gridSpan w:val="2"/>
          </w:tcPr>
          <w:p w14:paraId="46FDA70B" w14:textId="1E52D46A" w:rsidR="00904B00" w:rsidRPr="000B17EC" w:rsidRDefault="00904B00" w:rsidP="001968C0">
            <w:pPr>
              <w:pStyle w:val="TAH"/>
              <w:rPr>
                <w:ins w:id="491" w:author="Li, Qiming" w:date="2018-09-21T19:09:00Z"/>
                <w:rFonts w:cs="v4.2.0"/>
                <w:b w:val="0"/>
                <w:bCs/>
              </w:rPr>
            </w:pPr>
            <w:ins w:id="492" w:author="Li, Qiming" w:date="2018-09-21T19:09:00Z">
              <w:r w:rsidRPr="000B17EC">
                <w:rPr>
                  <w:rFonts w:cs="Arial"/>
                  <w:b w:val="0"/>
                </w:rPr>
                <w:t>CR.</w:t>
              </w:r>
              <w:r>
                <w:rPr>
                  <w:rFonts w:cs="Arial"/>
                  <w:b w:val="0"/>
                </w:rPr>
                <w:t>2</w:t>
              </w:r>
              <w:r w:rsidRPr="000B17EC">
                <w:rPr>
                  <w:rFonts w:cs="Arial"/>
                  <w:b w:val="0"/>
                </w:rPr>
                <w:t xml:space="preserve">.1 </w:t>
              </w:r>
            </w:ins>
            <w:ins w:id="493" w:author="Li, Qiming" w:date="2018-09-27T20:54:00Z">
              <w:r w:rsidR="001968C0">
                <w:rPr>
                  <w:rFonts w:cs="Arial"/>
                  <w:b w:val="0"/>
                </w:rPr>
                <w:t>T</w:t>
              </w:r>
            </w:ins>
            <w:ins w:id="494" w:author="Li, Qiming" w:date="2018-09-21T19:09:00Z">
              <w:r w:rsidRPr="000B17EC">
                <w:rPr>
                  <w:rFonts w:cs="Arial"/>
                  <w:b w:val="0"/>
                </w:rPr>
                <w:t>DD</w:t>
              </w:r>
            </w:ins>
          </w:p>
        </w:tc>
      </w:tr>
      <w:tr w:rsidR="00904B00" w:rsidRPr="00B952AC" w14:paraId="1D732815" w14:textId="77777777" w:rsidTr="00A06CB0">
        <w:trPr>
          <w:cantSplit/>
          <w:ins w:id="495" w:author="Li, Qiming" w:date="2018-09-21T19:09:00Z"/>
        </w:trPr>
        <w:tc>
          <w:tcPr>
            <w:tcW w:w="3085" w:type="dxa"/>
            <w:tcBorders>
              <w:left w:val="single" w:sz="4" w:space="0" w:color="auto"/>
              <w:bottom w:val="single" w:sz="4" w:space="0" w:color="auto"/>
            </w:tcBorders>
          </w:tcPr>
          <w:p w14:paraId="2F7C33E6" w14:textId="77777777" w:rsidR="00904B00" w:rsidRPr="00B952AC" w:rsidRDefault="00904B00" w:rsidP="00A06CB0">
            <w:pPr>
              <w:pStyle w:val="TAH"/>
              <w:rPr>
                <w:ins w:id="496" w:author="Li, Qiming" w:date="2018-09-21T19:09:00Z"/>
                <w:rFonts w:cs="Arial"/>
              </w:rPr>
            </w:pPr>
            <w:ins w:id="497" w:author="Li, Qiming" w:date="2018-09-21T19:09:00Z">
              <w:r w:rsidRPr="00B952AC">
                <w:rPr>
                  <w:rFonts w:cs="v4.2.0"/>
                  <w:b w:val="0"/>
                  <w:bCs/>
                </w:rPr>
                <w:t xml:space="preserve">OCNG Patterns defined in </w:t>
              </w:r>
              <w:r>
                <w:rPr>
                  <w:rFonts w:cs="v4.2.0"/>
                  <w:b w:val="0"/>
                  <w:bCs/>
                </w:rPr>
                <w:t>A.3.2.1.1</w:t>
              </w:r>
            </w:ins>
          </w:p>
        </w:tc>
        <w:tc>
          <w:tcPr>
            <w:tcW w:w="1276" w:type="dxa"/>
            <w:tcBorders>
              <w:bottom w:val="single" w:sz="4" w:space="0" w:color="auto"/>
            </w:tcBorders>
          </w:tcPr>
          <w:p w14:paraId="4ADFD925" w14:textId="77777777" w:rsidR="00904B00" w:rsidRPr="00B952AC" w:rsidRDefault="00904B00" w:rsidP="00A06CB0">
            <w:pPr>
              <w:pStyle w:val="TAH"/>
              <w:rPr>
                <w:ins w:id="498" w:author="Li, Qiming" w:date="2018-09-21T19:09:00Z"/>
                <w:rFonts w:cs="Arial"/>
              </w:rPr>
            </w:pPr>
          </w:p>
        </w:tc>
        <w:tc>
          <w:tcPr>
            <w:tcW w:w="4819" w:type="dxa"/>
            <w:gridSpan w:val="2"/>
          </w:tcPr>
          <w:p w14:paraId="089A2B13" w14:textId="77777777" w:rsidR="00904B00" w:rsidRPr="00B952AC" w:rsidRDefault="00904B00" w:rsidP="00A06CB0">
            <w:pPr>
              <w:pStyle w:val="TAH"/>
              <w:rPr>
                <w:ins w:id="499" w:author="Li, Qiming" w:date="2018-09-21T19:09:00Z"/>
                <w:rFonts w:cs="Arial"/>
              </w:rPr>
            </w:pPr>
            <w:ins w:id="500" w:author="Li, Qiming" w:date="2018-09-21T19:09:00Z">
              <w:r w:rsidRPr="00C2257E">
                <w:rPr>
                  <w:b w:val="0"/>
                  <w:lang w:eastAsia="x-none"/>
                </w:rPr>
                <w:t>OP.1</w:t>
              </w:r>
            </w:ins>
          </w:p>
        </w:tc>
      </w:tr>
      <w:tr w:rsidR="00904B00" w:rsidRPr="00B952AC" w14:paraId="2193F2C0" w14:textId="77777777" w:rsidTr="00A06CB0">
        <w:trPr>
          <w:cantSplit/>
          <w:ins w:id="501" w:author="Li, Qiming" w:date="2018-09-21T19:09:00Z"/>
        </w:trPr>
        <w:tc>
          <w:tcPr>
            <w:tcW w:w="3085" w:type="dxa"/>
            <w:tcBorders>
              <w:left w:val="single" w:sz="4" w:space="0" w:color="auto"/>
              <w:bottom w:val="single" w:sz="4" w:space="0" w:color="auto"/>
            </w:tcBorders>
          </w:tcPr>
          <w:p w14:paraId="65D57F99" w14:textId="77777777" w:rsidR="00904B00" w:rsidRPr="009A6211" w:rsidRDefault="00904B00" w:rsidP="00A06CB0">
            <w:pPr>
              <w:pStyle w:val="TAH"/>
              <w:rPr>
                <w:ins w:id="502" w:author="Li, Qiming" w:date="2018-09-21T19:09:00Z"/>
                <w:rFonts w:cs="v4.2.0"/>
                <w:b w:val="0"/>
                <w:bCs/>
              </w:rPr>
            </w:pPr>
            <w:ins w:id="503" w:author="Li, Qiming" w:date="2018-09-21T19:09:00Z">
              <w:r w:rsidRPr="009A6211">
                <w:rPr>
                  <w:rFonts w:cs="v4.2.0"/>
                  <w:b w:val="0"/>
                  <w:bCs/>
                </w:rPr>
                <w:t xml:space="preserve">ratio of SSS EPRE to PBCH DM-RS EPRE </w:t>
              </w:r>
            </w:ins>
          </w:p>
        </w:tc>
        <w:tc>
          <w:tcPr>
            <w:tcW w:w="1276" w:type="dxa"/>
            <w:tcBorders>
              <w:bottom w:val="single" w:sz="4" w:space="0" w:color="auto"/>
            </w:tcBorders>
          </w:tcPr>
          <w:p w14:paraId="4A8D05D8" w14:textId="77777777" w:rsidR="00904B00" w:rsidRPr="00B952AC" w:rsidRDefault="00904B00" w:rsidP="00A06CB0">
            <w:pPr>
              <w:pStyle w:val="TAH"/>
              <w:rPr>
                <w:ins w:id="504" w:author="Li, Qiming" w:date="2018-09-21T19:09:00Z"/>
                <w:rFonts w:cs="Arial"/>
              </w:rPr>
            </w:pPr>
            <w:ins w:id="505" w:author="Li, Qiming" w:date="2018-09-21T19:09:00Z">
              <w:r w:rsidRPr="00B952AC">
                <w:rPr>
                  <w:rFonts w:cs="v4.2.0"/>
                  <w:b w:val="0"/>
                  <w:bCs/>
                </w:rPr>
                <w:t>dB</w:t>
              </w:r>
            </w:ins>
          </w:p>
        </w:tc>
        <w:tc>
          <w:tcPr>
            <w:tcW w:w="4819" w:type="dxa"/>
            <w:gridSpan w:val="2"/>
            <w:vMerge w:val="restart"/>
          </w:tcPr>
          <w:p w14:paraId="1F261393" w14:textId="77777777" w:rsidR="00904B00" w:rsidRPr="00B952AC" w:rsidRDefault="00904B00" w:rsidP="00A06CB0">
            <w:pPr>
              <w:pStyle w:val="TAH"/>
              <w:rPr>
                <w:ins w:id="506" w:author="Li, Qiming" w:date="2018-09-21T19:09:00Z"/>
                <w:rFonts w:cs="Arial"/>
              </w:rPr>
            </w:pPr>
          </w:p>
          <w:p w14:paraId="12C9BBA8" w14:textId="77777777" w:rsidR="00904B00" w:rsidRPr="00B952AC" w:rsidRDefault="00904B00" w:rsidP="00A06CB0">
            <w:pPr>
              <w:pStyle w:val="TAH"/>
              <w:rPr>
                <w:ins w:id="507" w:author="Li, Qiming" w:date="2018-09-21T19:09:00Z"/>
                <w:rFonts w:cs="Arial"/>
              </w:rPr>
            </w:pPr>
          </w:p>
          <w:p w14:paraId="6030D9EC" w14:textId="77777777" w:rsidR="00904B00" w:rsidRPr="00B952AC" w:rsidRDefault="00904B00" w:rsidP="00A06CB0">
            <w:pPr>
              <w:pStyle w:val="TAH"/>
              <w:rPr>
                <w:ins w:id="508" w:author="Li, Qiming" w:date="2018-09-21T19:09:00Z"/>
                <w:rFonts w:cs="Arial"/>
              </w:rPr>
            </w:pPr>
          </w:p>
          <w:p w14:paraId="4D250DEC" w14:textId="77777777" w:rsidR="00904B00" w:rsidRPr="00B952AC" w:rsidRDefault="00904B00" w:rsidP="00A06CB0">
            <w:pPr>
              <w:pStyle w:val="TAC"/>
              <w:rPr>
                <w:ins w:id="509" w:author="Li, Qiming" w:date="2018-09-21T19:09:00Z"/>
                <w:rFonts w:cs="Arial"/>
              </w:rPr>
            </w:pPr>
            <w:ins w:id="510" w:author="Li, Qiming" w:date="2018-09-21T19:09:00Z">
              <w:r w:rsidRPr="00B952AC">
                <w:rPr>
                  <w:rFonts w:cs="Arial"/>
                </w:rPr>
                <w:t>0</w:t>
              </w:r>
            </w:ins>
          </w:p>
        </w:tc>
      </w:tr>
      <w:tr w:rsidR="00904B00" w:rsidRPr="00B952AC" w14:paraId="73FF4168" w14:textId="77777777" w:rsidTr="00A06CB0">
        <w:trPr>
          <w:cantSplit/>
          <w:ins w:id="511" w:author="Li, Qiming" w:date="2018-09-21T19:09:00Z"/>
        </w:trPr>
        <w:tc>
          <w:tcPr>
            <w:tcW w:w="3085" w:type="dxa"/>
            <w:tcBorders>
              <w:left w:val="single" w:sz="4" w:space="0" w:color="auto"/>
              <w:bottom w:val="single" w:sz="4" w:space="0" w:color="auto"/>
            </w:tcBorders>
          </w:tcPr>
          <w:p w14:paraId="43D46553" w14:textId="77777777" w:rsidR="00904B00" w:rsidRPr="009A6211" w:rsidRDefault="00904B00" w:rsidP="00A06CB0">
            <w:pPr>
              <w:pStyle w:val="TAH"/>
              <w:rPr>
                <w:ins w:id="512" w:author="Li, Qiming" w:date="2018-09-21T19:09:00Z"/>
                <w:rFonts w:cs="v4.2.0"/>
                <w:b w:val="0"/>
                <w:bCs/>
              </w:rPr>
            </w:pPr>
            <w:ins w:id="513" w:author="Li, Qiming" w:date="2018-09-21T19:09: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76" w:type="dxa"/>
            <w:tcBorders>
              <w:bottom w:val="single" w:sz="4" w:space="0" w:color="auto"/>
            </w:tcBorders>
          </w:tcPr>
          <w:p w14:paraId="463FF61F" w14:textId="77777777" w:rsidR="00904B00" w:rsidRPr="00B952AC" w:rsidRDefault="00904B00" w:rsidP="00A06CB0">
            <w:pPr>
              <w:pStyle w:val="TAH"/>
              <w:rPr>
                <w:ins w:id="514" w:author="Li, Qiming" w:date="2018-09-21T19:09:00Z"/>
                <w:rFonts w:cs="Arial"/>
              </w:rPr>
            </w:pPr>
            <w:ins w:id="515" w:author="Li, Qiming" w:date="2018-09-21T19:09:00Z">
              <w:r w:rsidRPr="00B952AC">
                <w:rPr>
                  <w:rFonts w:cs="v4.2.0"/>
                  <w:b w:val="0"/>
                  <w:bCs/>
                </w:rPr>
                <w:t>dB</w:t>
              </w:r>
            </w:ins>
          </w:p>
        </w:tc>
        <w:tc>
          <w:tcPr>
            <w:tcW w:w="4819" w:type="dxa"/>
            <w:gridSpan w:val="2"/>
            <w:vMerge/>
          </w:tcPr>
          <w:p w14:paraId="1ED1DC5B" w14:textId="77777777" w:rsidR="00904B00" w:rsidRPr="00B952AC" w:rsidRDefault="00904B00" w:rsidP="00A06CB0">
            <w:pPr>
              <w:pStyle w:val="TAH"/>
              <w:rPr>
                <w:ins w:id="516" w:author="Li, Qiming" w:date="2018-09-21T19:09:00Z"/>
                <w:rFonts w:cs="Arial"/>
              </w:rPr>
            </w:pPr>
          </w:p>
        </w:tc>
      </w:tr>
      <w:tr w:rsidR="00904B00" w:rsidRPr="00B952AC" w14:paraId="7FF88AE6" w14:textId="77777777" w:rsidTr="00A06CB0">
        <w:trPr>
          <w:cantSplit/>
          <w:ins w:id="517" w:author="Li, Qiming" w:date="2018-09-21T19:09:00Z"/>
        </w:trPr>
        <w:tc>
          <w:tcPr>
            <w:tcW w:w="3085" w:type="dxa"/>
            <w:tcBorders>
              <w:left w:val="single" w:sz="4" w:space="0" w:color="auto"/>
              <w:bottom w:val="single" w:sz="4" w:space="0" w:color="auto"/>
            </w:tcBorders>
          </w:tcPr>
          <w:p w14:paraId="227D3562" w14:textId="77777777" w:rsidR="00904B00" w:rsidRPr="009A6211" w:rsidRDefault="00904B00" w:rsidP="00A06CB0">
            <w:pPr>
              <w:pStyle w:val="TAH"/>
              <w:rPr>
                <w:ins w:id="518" w:author="Li, Qiming" w:date="2018-09-21T19:09:00Z"/>
                <w:rFonts w:cs="v4.2.0"/>
                <w:b w:val="0"/>
                <w:bCs/>
              </w:rPr>
            </w:pPr>
            <w:ins w:id="519" w:author="Li, Qiming" w:date="2018-09-21T19:09: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76" w:type="dxa"/>
            <w:tcBorders>
              <w:bottom w:val="single" w:sz="4" w:space="0" w:color="auto"/>
            </w:tcBorders>
          </w:tcPr>
          <w:p w14:paraId="3875BB28" w14:textId="77777777" w:rsidR="00904B00" w:rsidRPr="00B952AC" w:rsidRDefault="00904B00" w:rsidP="00A06CB0">
            <w:pPr>
              <w:pStyle w:val="TAH"/>
              <w:rPr>
                <w:ins w:id="520" w:author="Li, Qiming" w:date="2018-09-21T19:09:00Z"/>
                <w:rFonts w:cs="v4.2.0"/>
                <w:b w:val="0"/>
                <w:bCs/>
              </w:rPr>
            </w:pPr>
            <w:ins w:id="521" w:author="Li, Qiming" w:date="2018-09-21T19:09:00Z">
              <w:r w:rsidRPr="00B952AC">
                <w:rPr>
                  <w:rFonts w:cs="v4.2.0"/>
                  <w:b w:val="0"/>
                  <w:bCs/>
                </w:rPr>
                <w:t>dB</w:t>
              </w:r>
            </w:ins>
          </w:p>
        </w:tc>
        <w:tc>
          <w:tcPr>
            <w:tcW w:w="4819" w:type="dxa"/>
            <w:gridSpan w:val="2"/>
            <w:vMerge/>
          </w:tcPr>
          <w:p w14:paraId="1799BD1C" w14:textId="77777777" w:rsidR="00904B00" w:rsidRPr="00B952AC" w:rsidRDefault="00904B00" w:rsidP="00A06CB0">
            <w:pPr>
              <w:pStyle w:val="TAH"/>
              <w:rPr>
                <w:ins w:id="522" w:author="Li, Qiming" w:date="2018-09-21T19:09:00Z"/>
                <w:rFonts w:cs="Arial"/>
              </w:rPr>
            </w:pPr>
          </w:p>
        </w:tc>
      </w:tr>
      <w:tr w:rsidR="00904B00" w:rsidRPr="00B952AC" w14:paraId="07FE5DB9" w14:textId="77777777" w:rsidTr="00A06CB0">
        <w:trPr>
          <w:cantSplit/>
          <w:ins w:id="523" w:author="Li, Qiming" w:date="2018-09-21T19:09:00Z"/>
        </w:trPr>
        <w:tc>
          <w:tcPr>
            <w:tcW w:w="3085" w:type="dxa"/>
            <w:tcBorders>
              <w:left w:val="single" w:sz="4" w:space="0" w:color="auto"/>
              <w:bottom w:val="single" w:sz="4" w:space="0" w:color="auto"/>
            </w:tcBorders>
          </w:tcPr>
          <w:p w14:paraId="7CF58E70" w14:textId="77777777" w:rsidR="00904B00" w:rsidRPr="009A6211" w:rsidRDefault="00904B00" w:rsidP="00A06CB0">
            <w:pPr>
              <w:pStyle w:val="TAH"/>
              <w:rPr>
                <w:ins w:id="524" w:author="Li, Qiming" w:date="2018-09-21T19:09:00Z"/>
                <w:rFonts w:cs="v4.2.0"/>
                <w:b w:val="0"/>
                <w:bCs/>
              </w:rPr>
            </w:pPr>
            <w:ins w:id="525" w:author="Li, Qiming" w:date="2018-09-21T19:09: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76" w:type="dxa"/>
            <w:tcBorders>
              <w:bottom w:val="single" w:sz="4" w:space="0" w:color="auto"/>
            </w:tcBorders>
          </w:tcPr>
          <w:p w14:paraId="73666CAC" w14:textId="77777777" w:rsidR="00904B00" w:rsidRPr="00B952AC" w:rsidRDefault="00904B00" w:rsidP="00A06CB0">
            <w:pPr>
              <w:pStyle w:val="TAH"/>
              <w:rPr>
                <w:ins w:id="526" w:author="Li, Qiming" w:date="2018-09-21T19:09:00Z"/>
                <w:rFonts w:cs="Arial"/>
              </w:rPr>
            </w:pPr>
            <w:ins w:id="527" w:author="Li, Qiming" w:date="2018-09-21T19:09:00Z">
              <w:r w:rsidRPr="00B952AC">
                <w:rPr>
                  <w:rFonts w:cs="v4.2.0"/>
                  <w:b w:val="0"/>
                  <w:bCs/>
                </w:rPr>
                <w:t>dB</w:t>
              </w:r>
            </w:ins>
          </w:p>
        </w:tc>
        <w:tc>
          <w:tcPr>
            <w:tcW w:w="4819" w:type="dxa"/>
            <w:gridSpan w:val="2"/>
            <w:vMerge/>
          </w:tcPr>
          <w:p w14:paraId="3B640AC8" w14:textId="77777777" w:rsidR="00904B00" w:rsidRPr="00B952AC" w:rsidRDefault="00904B00" w:rsidP="00A06CB0">
            <w:pPr>
              <w:pStyle w:val="TAH"/>
              <w:rPr>
                <w:ins w:id="528" w:author="Li, Qiming" w:date="2018-09-21T19:09:00Z"/>
                <w:rFonts w:cs="Arial"/>
              </w:rPr>
            </w:pPr>
          </w:p>
        </w:tc>
      </w:tr>
      <w:tr w:rsidR="00904B00" w:rsidRPr="00B952AC" w14:paraId="6050C335" w14:textId="77777777" w:rsidTr="00A06CB0">
        <w:trPr>
          <w:cantSplit/>
          <w:trHeight w:val="458"/>
          <w:ins w:id="529" w:author="Li, Qiming" w:date="2018-09-21T19:09:00Z"/>
        </w:trPr>
        <w:tc>
          <w:tcPr>
            <w:tcW w:w="3085" w:type="dxa"/>
            <w:vAlign w:val="center"/>
          </w:tcPr>
          <w:p w14:paraId="445E2520" w14:textId="77777777" w:rsidR="00904B00" w:rsidRPr="00B952AC" w:rsidRDefault="00904B00" w:rsidP="00A06CB0">
            <w:pPr>
              <w:pStyle w:val="TAH"/>
              <w:rPr>
                <w:ins w:id="530" w:author="Li, Qiming" w:date="2018-09-21T19:09:00Z"/>
                <w:rFonts w:cs="Arial"/>
              </w:rPr>
            </w:pPr>
            <w:ins w:id="531" w:author="Li, Qiming" w:date="2018-09-21T19:09:00Z">
              <w:r w:rsidRPr="009A6211">
                <w:rPr>
                  <w:rFonts w:cs="v4.2.0"/>
                  <w:b w:val="0"/>
                  <w:bCs/>
                </w:rPr>
                <w:t>ratio of OCNG EPRE to PBCH DM-RS EPRE</w:t>
              </w:r>
            </w:ins>
          </w:p>
        </w:tc>
        <w:tc>
          <w:tcPr>
            <w:tcW w:w="1276" w:type="dxa"/>
          </w:tcPr>
          <w:p w14:paraId="6AC308D3" w14:textId="77777777" w:rsidR="00904B00" w:rsidRPr="00B952AC" w:rsidRDefault="00904B00" w:rsidP="00A06CB0">
            <w:pPr>
              <w:pStyle w:val="TAH"/>
              <w:rPr>
                <w:ins w:id="532" w:author="Li, Qiming" w:date="2018-09-21T19:09:00Z"/>
                <w:rFonts w:cs="Arial"/>
              </w:rPr>
            </w:pPr>
            <w:ins w:id="533" w:author="Li, Qiming" w:date="2018-09-21T19:09:00Z">
              <w:r w:rsidRPr="00B952AC">
                <w:rPr>
                  <w:rFonts w:cs="v4.2.0"/>
                  <w:b w:val="0"/>
                  <w:bCs/>
                </w:rPr>
                <w:t>dB</w:t>
              </w:r>
            </w:ins>
          </w:p>
        </w:tc>
        <w:tc>
          <w:tcPr>
            <w:tcW w:w="4819" w:type="dxa"/>
            <w:gridSpan w:val="2"/>
            <w:vMerge/>
          </w:tcPr>
          <w:p w14:paraId="57367C70" w14:textId="77777777" w:rsidR="00904B00" w:rsidRPr="00B952AC" w:rsidRDefault="00904B00" w:rsidP="00A06CB0">
            <w:pPr>
              <w:pStyle w:val="TAH"/>
              <w:rPr>
                <w:ins w:id="534" w:author="Li, Qiming" w:date="2018-09-21T19:09:00Z"/>
                <w:rFonts w:cs="Arial"/>
              </w:rPr>
            </w:pPr>
          </w:p>
        </w:tc>
      </w:tr>
      <w:tr w:rsidR="00904B00" w:rsidRPr="00B952AC" w14:paraId="3D3ACE3D" w14:textId="77777777" w:rsidTr="00A06CB0">
        <w:trPr>
          <w:cantSplit/>
          <w:ins w:id="535" w:author="Li, Qiming" w:date="2018-09-21T19:09:00Z"/>
        </w:trPr>
        <w:tc>
          <w:tcPr>
            <w:tcW w:w="3085" w:type="dxa"/>
          </w:tcPr>
          <w:p w14:paraId="155D9F06" w14:textId="77777777" w:rsidR="00904B00" w:rsidRPr="00B952AC" w:rsidRDefault="00904B00" w:rsidP="00A06CB0">
            <w:pPr>
              <w:pStyle w:val="TAL"/>
              <w:rPr>
                <w:ins w:id="536" w:author="Li, Qiming" w:date="2018-09-21T19:09:00Z"/>
                <w:rFonts w:cs="Arial"/>
              </w:rPr>
            </w:pPr>
            <w:ins w:id="537" w:author="Li, Qiming" w:date="2018-09-21T19:09:00Z">
              <w:r w:rsidRPr="00B952AC">
                <w:rPr>
                  <w:rFonts w:cs="v3.7.0"/>
                </w:rPr>
                <w:t>Timing Advance Command (</w:t>
              </w:r>
              <w:r w:rsidRPr="00B952AC">
                <w:rPr>
                  <w:rFonts w:cs="Arial"/>
                  <w:i/>
                </w:rPr>
                <w:t>T</w:t>
              </w:r>
              <w:r w:rsidRPr="00B952AC">
                <w:rPr>
                  <w:rFonts w:cs="Arial"/>
                  <w:i/>
                  <w:vertAlign w:val="subscript"/>
                </w:rPr>
                <w:t>A</w:t>
              </w:r>
              <w:r w:rsidRPr="00B952AC">
                <w:rPr>
                  <w:rFonts w:cs="v3.7.0"/>
                </w:rPr>
                <w:t>)</w:t>
              </w:r>
            </w:ins>
          </w:p>
        </w:tc>
        <w:tc>
          <w:tcPr>
            <w:tcW w:w="1276" w:type="dxa"/>
          </w:tcPr>
          <w:p w14:paraId="43AA69B1" w14:textId="77777777" w:rsidR="00904B00" w:rsidRPr="00B952AC" w:rsidRDefault="00904B00" w:rsidP="00A06CB0">
            <w:pPr>
              <w:pStyle w:val="TAL"/>
              <w:rPr>
                <w:ins w:id="538" w:author="Li, Qiming" w:date="2018-09-21T19:09:00Z"/>
                <w:rFonts w:cs="Arial"/>
              </w:rPr>
            </w:pPr>
          </w:p>
        </w:tc>
        <w:tc>
          <w:tcPr>
            <w:tcW w:w="1913" w:type="dxa"/>
          </w:tcPr>
          <w:p w14:paraId="7BA59432" w14:textId="77777777" w:rsidR="00904B00" w:rsidRPr="00B952AC" w:rsidRDefault="00904B00" w:rsidP="00A06CB0">
            <w:pPr>
              <w:pStyle w:val="TAH"/>
              <w:rPr>
                <w:ins w:id="539" w:author="Li, Qiming" w:date="2018-09-21T19:09:00Z"/>
                <w:rFonts w:cs="Arial"/>
              </w:rPr>
            </w:pPr>
            <w:ins w:id="540" w:author="Li, Qiming" w:date="2018-09-21T19:09:00Z">
              <w:r w:rsidRPr="00B952AC">
                <w:rPr>
                  <w:rFonts w:cs="Arial"/>
                  <w:b w:val="0"/>
                  <w:bCs/>
                </w:rPr>
                <w:t>31</w:t>
              </w:r>
            </w:ins>
          </w:p>
        </w:tc>
        <w:tc>
          <w:tcPr>
            <w:tcW w:w="2906" w:type="dxa"/>
          </w:tcPr>
          <w:p w14:paraId="1A334DC2" w14:textId="77777777" w:rsidR="00904B00" w:rsidRPr="00B952AC" w:rsidRDefault="00904B00" w:rsidP="00A06CB0">
            <w:pPr>
              <w:pStyle w:val="TAH"/>
              <w:rPr>
                <w:ins w:id="541" w:author="Li, Qiming" w:date="2018-09-21T19:09:00Z"/>
                <w:rFonts w:cs="Arial"/>
              </w:rPr>
            </w:pPr>
            <w:ins w:id="542" w:author="Li, Qiming" w:date="2018-09-21T19:09:00Z">
              <w:r w:rsidRPr="00B952AC">
                <w:rPr>
                  <w:rFonts w:cs="Arial"/>
                  <w:b w:val="0"/>
                  <w:bCs/>
                  <w:lang w:eastAsia="zh-CN"/>
                </w:rPr>
                <w:t>39</w:t>
              </w:r>
            </w:ins>
          </w:p>
        </w:tc>
      </w:tr>
      <w:tr w:rsidR="00904B00" w:rsidRPr="00B952AC" w14:paraId="40C9FF2D" w14:textId="77777777" w:rsidTr="00A06CB0">
        <w:trPr>
          <w:cantSplit/>
          <w:ins w:id="543" w:author="Li, Qiming" w:date="2018-09-21T19:09:00Z"/>
        </w:trPr>
        <w:tc>
          <w:tcPr>
            <w:tcW w:w="3085" w:type="dxa"/>
          </w:tcPr>
          <w:p w14:paraId="1406CDEF" w14:textId="77777777" w:rsidR="00904B00" w:rsidRPr="00B952AC" w:rsidRDefault="00904B00" w:rsidP="00A06CB0">
            <w:pPr>
              <w:pStyle w:val="TAL"/>
              <w:rPr>
                <w:ins w:id="544" w:author="Li, Qiming" w:date="2018-09-21T19:09:00Z"/>
                <w:rFonts w:cs="Arial"/>
              </w:rPr>
            </w:pPr>
            <w:ins w:id="545" w:author="Li, Qiming" w:date="2018-09-21T19:09:00Z">
              <w:r w:rsidRPr="00B952AC">
                <w:rPr>
                  <w:rFonts w:cs="v4.2.0"/>
                  <w:position w:val="-12"/>
                </w:rPr>
                <w:object w:dxaOrig="620" w:dyaOrig="380" w14:anchorId="0161B450">
                  <v:shape id="_x0000_i1028" type="#_x0000_t75" style="width:31pt;height:19.95pt" o:ole="" fillcolor="window">
                    <v:imagedata r:id="rId12" o:title=""/>
                  </v:shape>
                  <o:OLEObject Type="Embed" ProgID="Equation.3" ShapeID="_x0000_i1028" DrawAspect="Content" ObjectID="_1599682276" r:id="rId18"/>
                </w:object>
              </w:r>
            </w:ins>
          </w:p>
        </w:tc>
        <w:tc>
          <w:tcPr>
            <w:tcW w:w="1276" w:type="dxa"/>
          </w:tcPr>
          <w:p w14:paraId="64170025" w14:textId="77777777" w:rsidR="00904B00" w:rsidRPr="00B952AC" w:rsidRDefault="00904B00" w:rsidP="00A06CB0">
            <w:pPr>
              <w:pStyle w:val="TAL"/>
              <w:rPr>
                <w:ins w:id="546" w:author="Li, Qiming" w:date="2018-09-21T19:09:00Z"/>
                <w:rFonts w:cs="Arial"/>
              </w:rPr>
            </w:pPr>
            <w:ins w:id="547" w:author="Li, Qiming" w:date="2018-09-21T19:09:00Z">
              <w:r w:rsidRPr="00B952AC">
                <w:rPr>
                  <w:rFonts w:cs="v4.2.0"/>
                </w:rPr>
                <w:t>dB</w:t>
              </w:r>
            </w:ins>
          </w:p>
        </w:tc>
        <w:tc>
          <w:tcPr>
            <w:tcW w:w="4819" w:type="dxa"/>
            <w:gridSpan w:val="2"/>
          </w:tcPr>
          <w:p w14:paraId="616D7FBA" w14:textId="77777777" w:rsidR="00904B00" w:rsidRPr="00B952AC" w:rsidRDefault="00904B00" w:rsidP="00A06CB0">
            <w:pPr>
              <w:pStyle w:val="TAH"/>
              <w:rPr>
                <w:ins w:id="548" w:author="Li, Qiming" w:date="2018-09-21T19:09:00Z"/>
                <w:rFonts w:cs="Arial"/>
              </w:rPr>
            </w:pPr>
            <w:ins w:id="549" w:author="Li, Qiming" w:date="2018-09-21T19:09:00Z">
              <w:r w:rsidRPr="00B952AC">
                <w:rPr>
                  <w:rFonts w:cs="Arial"/>
                  <w:b w:val="0"/>
                  <w:bCs/>
                </w:rPr>
                <w:t>3</w:t>
              </w:r>
            </w:ins>
          </w:p>
        </w:tc>
      </w:tr>
      <w:tr w:rsidR="00904B00" w:rsidRPr="00B952AC" w14:paraId="59F5DAA2" w14:textId="77777777" w:rsidTr="00A06CB0">
        <w:trPr>
          <w:cantSplit/>
          <w:ins w:id="550" w:author="Li, Qiming" w:date="2018-09-21T19:09:00Z"/>
        </w:trPr>
        <w:tc>
          <w:tcPr>
            <w:tcW w:w="3085" w:type="dxa"/>
          </w:tcPr>
          <w:p w14:paraId="204F3DD0" w14:textId="77777777" w:rsidR="00904B00" w:rsidRPr="00B952AC" w:rsidRDefault="00904B00" w:rsidP="00A06CB0">
            <w:pPr>
              <w:pStyle w:val="TAL"/>
              <w:rPr>
                <w:ins w:id="551" w:author="Li, Qiming" w:date="2018-09-21T19:09:00Z"/>
                <w:rFonts w:cs="Arial"/>
              </w:rPr>
            </w:pPr>
            <w:ins w:id="552" w:author="Li, Qiming" w:date="2018-09-21T19:09:00Z">
              <w:r w:rsidRPr="00B952AC">
                <w:rPr>
                  <w:rFonts w:cs="v4.2.0"/>
                  <w:position w:val="-12"/>
                </w:rPr>
                <w:object w:dxaOrig="400" w:dyaOrig="360" w14:anchorId="1C4F1391">
                  <v:shape id="_x0000_i1029" type="#_x0000_t75" style="width:20.65pt;height:18.55pt" o:ole="" fillcolor="window">
                    <v:imagedata r:id="rId14" o:title=""/>
                  </v:shape>
                  <o:OLEObject Type="Embed" ProgID="Equation.3" ShapeID="_x0000_i1029" DrawAspect="Content" ObjectID="_1599682277" r:id="rId19"/>
                </w:object>
              </w:r>
            </w:ins>
          </w:p>
        </w:tc>
        <w:tc>
          <w:tcPr>
            <w:tcW w:w="1276" w:type="dxa"/>
          </w:tcPr>
          <w:p w14:paraId="1B030D96" w14:textId="77777777" w:rsidR="00904B00" w:rsidRPr="00B952AC" w:rsidRDefault="00904B00" w:rsidP="00A06CB0">
            <w:pPr>
              <w:pStyle w:val="TAL"/>
              <w:rPr>
                <w:ins w:id="553" w:author="Li, Qiming" w:date="2018-09-21T19:09:00Z"/>
                <w:rFonts w:cs="Arial"/>
              </w:rPr>
            </w:pPr>
            <w:ins w:id="554" w:author="Li, Qiming" w:date="2018-09-21T19:09:00Z">
              <w:r>
                <w:rPr>
                  <w:rFonts w:cs="v4.2.0"/>
                </w:rPr>
                <w:t>dBm/30</w:t>
              </w:r>
              <w:r w:rsidRPr="00B952AC">
                <w:rPr>
                  <w:rFonts w:cs="v4.2.0"/>
                </w:rPr>
                <w:t xml:space="preserve"> KHz</w:t>
              </w:r>
            </w:ins>
          </w:p>
        </w:tc>
        <w:tc>
          <w:tcPr>
            <w:tcW w:w="4819" w:type="dxa"/>
            <w:gridSpan w:val="2"/>
          </w:tcPr>
          <w:p w14:paraId="5F2CEFBC" w14:textId="77777777" w:rsidR="00904B00" w:rsidRPr="00B952AC" w:rsidRDefault="00904B00" w:rsidP="00A06CB0">
            <w:pPr>
              <w:pStyle w:val="TAL"/>
              <w:jc w:val="center"/>
              <w:rPr>
                <w:ins w:id="555" w:author="Li, Qiming" w:date="2018-09-21T19:09:00Z"/>
                <w:rFonts w:cs="Arial"/>
              </w:rPr>
            </w:pPr>
            <w:ins w:id="556" w:author="Li, Qiming" w:date="2018-09-21T19:09:00Z">
              <w:r w:rsidRPr="00B952AC">
                <w:rPr>
                  <w:rFonts w:cs="v4.2.0"/>
                </w:rPr>
                <w:t>-98</w:t>
              </w:r>
            </w:ins>
          </w:p>
        </w:tc>
      </w:tr>
      <w:tr w:rsidR="00904B00" w:rsidRPr="00B952AC" w14:paraId="7ED87CA6" w14:textId="77777777" w:rsidTr="00A06CB0">
        <w:trPr>
          <w:cantSplit/>
          <w:ins w:id="557" w:author="Li, Qiming" w:date="2018-09-21T19:09:00Z"/>
        </w:trPr>
        <w:tc>
          <w:tcPr>
            <w:tcW w:w="3085" w:type="dxa"/>
          </w:tcPr>
          <w:p w14:paraId="47D162CD" w14:textId="77777777" w:rsidR="00904B00" w:rsidRPr="00B952AC" w:rsidRDefault="00904B00" w:rsidP="00A06CB0">
            <w:pPr>
              <w:pStyle w:val="TAL"/>
              <w:rPr>
                <w:ins w:id="558" w:author="Li, Qiming" w:date="2018-09-21T19:09:00Z"/>
                <w:rFonts w:cs="Arial"/>
              </w:rPr>
            </w:pPr>
            <w:ins w:id="559" w:author="Li, Qiming" w:date="2018-09-21T19:09:00Z">
              <w:r w:rsidRPr="00B952AC">
                <w:rPr>
                  <w:rFonts w:cs="Arial"/>
                  <w:position w:val="-12"/>
                </w:rPr>
                <w:object w:dxaOrig="760" w:dyaOrig="380" w14:anchorId="20AE657D">
                  <v:shape id="_x0000_i1030" type="#_x0000_t75" style="width:37.45pt;height:19.95pt" o:ole="" fillcolor="window">
                    <v:imagedata r:id="rId16" o:title=""/>
                  </v:shape>
                  <o:OLEObject Type="Embed" ProgID="Equation.3" ShapeID="_x0000_i1030" DrawAspect="Content" ObjectID="_1599682278" r:id="rId20"/>
                </w:object>
              </w:r>
            </w:ins>
          </w:p>
        </w:tc>
        <w:tc>
          <w:tcPr>
            <w:tcW w:w="1276" w:type="dxa"/>
          </w:tcPr>
          <w:p w14:paraId="46C8262B" w14:textId="77777777" w:rsidR="00904B00" w:rsidRPr="00B952AC" w:rsidRDefault="00904B00" w:rsidP="00A06CB0">
            <w:pPr>
              <w:pStyle w:val="TAL"/>
              <w:rPr>
                <w:ins w:id="560" w:author="Li, Qiming" w:date="2018-09-21T19:09:00Z"/>
                <w:rFonts w:cs="Arial"/>
              </w:rPr>
            </w:pPr>
            <w:ins w:id="561" w:author="Li, Qiming" w:date="2018-09-21T19:09:00Z">
              <w:r w:rsidRPr="00B952AC">
                <w:rPr>
                  <w:rFonts w:cs="v4.2.0"/>
                </w:rPr>
                <w:t>dB</w:t>
              </w:r>
            </w:ins>
          </w:p>
        </w:tc>
        <w:tc>
          <w:tcPr>
            <w:tcW w:w="4819" w:type="dxa"/>
            <w:gridSpan w:val="2"/>
          </w:tcPr>
          <w:p w14:paraId="076D1558" w14:textId="77777777" w:rsidR="00904B00" w:rsidRPr="00B952AC" w:rsidRDefault="00904B00" w:rsidP="00A06CB0">
            <w:pPr>
              <w:pStyle w:val="TAL"/>
              <w:jc w:val="center"/>
              <w:rPr>
                <w:ins w:id="562" w:author="Li, Qiming" w:date="2018-09-21T19:09:00Z"/>
                <w:rFonts w:cs="Arial"/>
              </w:rPr>
            </w:pPr>
            <w:ins w:id="563" w:author="Li, Qiming" w:date="2018-09-21T19:09:00Z">
              <w:r w:rsidRPr="00B952AC">
                <w:rPr>
                  <w:rFonts w:cs="v4.2.0"/>
                </w:rPr>
                <w:t>3</w:t>
              </w:r>
            </w:ins>
          </w:p>
        </w:tc>
      </w:tr>
      <w:tr w:rsidR="00904B00" w:rsidRPr="00B952AC" w14:paraId="6ED7A32C" w14:textId="77777777" w:rsidTr="00A06CB0">
        <w:trPr>
          <w:cantSplit/>
          <w:ins w:id="564" w:author="Li, Qiming" w:date="2018-09-21T19:09:00Z"/>
        </w:trPr>
        <w:tc>
          <w:tcPr>
            <w:tcW w:w="3085" w:type="dxa"/>
          </w:tcPr>
          <w:p w14:paraId="5232E889" w14:textId="77777777" w:rsidR="00904B00" w:rsidRPr="00B952AC" w:rsidRDefault="00904B00" w:rsidP="00A06CB0">
            <w:pPr>
              <w:pStyle w:val="TAL"/>
              <w:rPr>
                <w:ins w:id="565" w:author="Li, Qiming" w:date="2018-09-21T19:09:00Z"/>
                <w:rFonts w:cs="Arial"/>
              </w:rPr>
            </w:pPr>
            <w:ins w:id="566" w:author="Li, Qiming" w:date="2018-09-21T19:09:00Z">
              <w:r w:rsidRPr="00B952AC">
                <w:rPr>
                  <w:rFonts w:cs="v4.2.0"/>
                </w:rPr>
                <w:t xml:space="preserve">Propagation Condition </w:t>
              </w:r>
            </w:ins>
          </w:p>
        </w:tc>
        <w:tc>
          <w:tcPr>
            <w:tcW w:w="1276" w:type="dxa"/>
          </w:tcPr>
          <w:p w14:paraId="060FAFE8" w14:textId="77777777" w:rsidR="00904B00" w:rsidRPr="00B952AC" w:rsidRDefault="00904B00" w:rsidP="00A06CB0">
            <w:pPr>
              <w:pStyle w:val="TAL"/>
              <w:rPr>
                <w:ins w:id="567" w:author="Li, Qiming" w:date="2018-09-21T19:09:00Z"/>
                <w:rFonts w:cs="Arial"/>
              </w:rPr>
            </w:pPr>
          </w:p>
        </w:tc>
        <w:tc>
          <w:tcPr>
            <w:tcW w:w="4819" w:type="dxa"/>
            <w:gridSpan w:val="2"/>
          </w:tcPr>
          <w:p w14:paraId="22DC0C7C" w14:textId="77777777" w:rsidR="00904B00" w:rsidRPr="00B952AC" w:rsidRDefault="00904B00" w:rsidP="00A06CB0">
            <w:pPr>
              <w:pStyle w:val="TAH"/>
              <w:rPr>
                <w:ins w:id="568" w:author="Li, Qiming" w:date="2018-09-21T19:09:00Z"/>
                <w:rFonts w:cs="Arial"/>
              </w:rPr>
            </w:pPr>
            <w:ins w:id="569" w:author="Li, Qiming" w:date="2018-09-21T19:09:00Z">
              <w:r w:rsidRPr="00B952AC">
                <w:rPr>
                  <w:rFonts w:cs="Arial"/>
                  <w:b w:val="0"/>
                  <w:bCs/>
                </w:rPr>
                <w:t>AWGN</w:t>
              </w:r>
            </w:ins>
          </w:p>
        </w:tc>
      </w:tr>
      <w:tr w:rsidR="00904B00" w:rsidRPr="00B952AC" w14:paraId="2EA2360E" w14:textId="77777777" w:rsidTr="00A06CB0">
        <w:trPr>
          <w:cantSplit/>
          <w:ins w:id="570" w:author="Li, Qiming" w:date="2018-09-21T19:09:00Z"/>
        </w:trPr>
        <w:tc>
          <w:tcPr>
            <w:tcW w:w="9180" w:type="dxa"/>
            <w:gridSpan w:val="4"/>
          </w:tcPr>
          <w:p w14:paraId="619BBCAD" w14:textId="77777777" w:rsidR="00904B00" w:rsidRPr="00B952AC" w:rsidRDefault="00904B00" w:rsidP="00A06CB0">
            <w:pPr>
              <w:pStyle w:val="TAN"/>
              <w:rPr>
                <w:ins w:id="571" w:author="Li, Qiming" w:date="2018-09-21T19:09:00Z"/>
                <w:rFonts w:cs="Arial"/>
              </w:rPr>
            </w:pPr>
            <w:ins w:id="572" w:author="Li, Qiming" w:date="2018-09-21T19:09:00Z">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ins>
          </w:p>
        </w:tc>
      </w:tr>
    </w:tbl>
    <w:p w14:paraId="75A311BC" w14:textId="77777777" w:rsidR="000D756C" w:rsidRPr="00B952AC" w:rsidRDefault="000D756C" w:rsidP="000D756C">
      <w:pPr>
        <w:rPr>
          <w:ins w:id="573" w:author="Li, Qiming" w:date="2018-09-21T18:10:00Z"/>
        </w:rPr>
      </w:pPr>
    </w:p>
    <w:p w14:paraId="0BEC5502" w14:textId="63F23A6D" w:rsidR="000D756C" w:rsidRPr="00B952AC" w:rsidRDefault="000D756C" w:rsidP="000D756C">
      <w:pPr>
        <w:pStyle w:val="TH"/>
        <w:rPr>
          <w:ins w:id="574" w:author="Li, Qiming" w:date="2018-09-21T18:10:00Z"/>
          <w:lang w:eastAsia="zh-CN"/>
        </w:rPr>
      </w:pPr>
      <w:ins w:id="575" w:author="Li, Qiming" w:date="2018-09-21T18:10:00Z">
        <w:r w:rsidRPr="00B952AC">
          <w:t>Table A.</w:t>
        </w:r>
      </w:ins>
      <w:ins w:id="576" w:author="Li, Qiming" w:date="2018-09-27T20:20:00Z">
        <w:r w:rsidR="00D763F9">
          <w:t>7.3</w:t>
        </w:r>
      </w:ins>
      <w:ins w:id="577" w:author="Li, Qiming" w:date="2018-09-21T18:10:00Z">
        <w:r>
          <w:t>.1.2</w:t>
        </w:r>
        <w:r w:rsidRPr="00B952AC">
          <w:t>.1-</w:t>
        </w:r>
        <w:r>
          <w:t>3</w:t>
        </w:r>
        <w:r w:rsidRPr="00B952AC">
          <w:t xml:space="preserve">: Sounding Reference Symbol Configuration for </w:t>
        </w:r>
        <w:r>
          <w:t>EN-DC</w:t>
        </w:r>
        <w:r w:rsidRPr="00B952AC">
          <w:t xml:space="preserve"> Timing Advance Accuracy Test</w:t>
        </w:r>
        <w:r w:rsidRPr="00B952AC">
          <w:rPr>
            <w:rFonts w:hint="eastAsia"/>
            <w:lang w:eastAsia="zh-CN"/>
          </w:rPr>
          <w:t xml:space="preserve"> for </w:t>
        </w:r>
        <w:r>
          <w:rPr>
            <w:noProof/>
          </w:rPr>
          <w:t>T</w:t>
        </w:r>
        <w:r w:rsidRPr="00427F08">
          <w:rPr>
            <w:noProof/>
          </w:rPr>
          <w:t xml:space="preserve">DD </w:t>
        </w:r>
        <w:r>
          <w:rPr>
            <w:noProof/>
          </w:rPr>
          <w:t xml:space="preserve">FR1 </w:t>
        </w:r>
        <w:r>
          <w:rPr>
            <w:lang w:eastAsia="zh-CN"/>
          </w:rPr>
          <w:t>P</w:t>
        </w:r>
        <w:r>
          <w:rPr>
            <w:rFonts w:hint="eastAsia"/>
            <w:lang w:eastAsia="zh-CN"/>
          </w:rPr>
          <w:t>S</w:t>
        </w:r>
        <w:r>
          <w:rPr>
            <w:lang w:eastAsia="zh-CN"/>
          </w:rPr>
          <w:t>C</w:t>
        </w:r>
        <w:r w:rsidRPr="00B952AC">
          <w:rPr>
            <w:rFonts w:hint="eastAsia"/>
            <w:lang w:eastAsia="zh-CN"/>
          </w:rPr>
          <w:t>ell in sTAG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0D756C" w:rsidRPr="00B952AC" w14:paraId="59E5B642" w14:textId="77777777" w:rsidTr="00A06CB0">
        <w:trPr>
          <w:trHeight w:val="579"/>
          <w:jc w:val="center"/>
          <w:ins w:id="578" w:author="Li, Qiming" w:date="2018-09-21T18:10:00Z"/>
        </w:trPr>
        <w:tc>
          <w:tcPr>
            <w:tcW w:w="3402" w:type="dxa"/>
            <w:vAlign w:val="center"/>
          </w:tcPr>
          <w:p w14:paraId="0485DD03" w14:textId="77777777" w:rsidR="000D756C" w:rsidRPr="00B952AC" w:rsidRDefault="000D756C" w:rsidP="00A06CB0">
            <w:pPr>
              <w:pStyle w:val="TAH"/>
              <w:rPr>
                <w:ins w:id="579" w:author="Li, Qiming" w:date="2018-09-21T18:10:00Z"/>
                <w:rFonts w:cs="Arial"/>
              </w:rPr>
            </w:pPr>
            <w:ins w:id="580" w:author="Li, Qiming" w:date="2018-09-21T18:10:00Z">
              <w:r w:rsidRPr="00B952AC">
                <w:rPr>
                  <w:rFonts w:cs="Arial"/>
                </w:rPr>
                <w:t>Field</w:t>
              </w:r>
            </w:ins>
          </w:p>
        </w:tc>
        <w:tc>
          <w:tcPr>
            <w:tcW w:w="1453" w:type="dxa"/>
            <w:vAlign w:val="center"/>
          </w:tcPr>
          <w:p w14:paraId="1E7C60CF" w14:textId="77777777" w:rsidR="000D756C" w:rsidRPr="00B952AC" w:rsidRDefault="000D756C" w:rsidP="00A06CB0">
            <w:pPr>
              <w:pStyle w:val="TAH"/>
              <w:rPr>
                <w:ins w:id="581" w:author="Li, Qiming" w:date="2018-09-21T18:10:00Z"/>
                <w:rFonts w:cs="Arial"/>
              </w:rPr>
            </w:pPr>
            <w:ins w:id="582" w:author="Li, Qiming" w:date="2018-09-21T18:10:00Z">
              <w:r w:rsidRPr="00B952AC">
                <w:rPr>
                  <w:rFonts w:cs="Arial"/>
                </w:rPr>
                <w:t>Value</w:t>
              </w:r>
            </w:ins>
          </w:p>
        </w:tc>
        <w:tc>
          <w:tcPr>
            <w:tcW w:w="3650" w:type="dxa"/>
            <w:vAlign w:val="center"/>
          </w:tcPr>
          <w:p w14:paraId="249A98D4" w14:textId="77777777" w:rsidR="000D756C" w:rsidRPr="00B952AC" w:rsidRDefault="000D756C" w:rsidP="00A06CB0">
            <w:pPr>
              <w:pStyle w:val="TAH"/>
              <w:rPr>
                <w:ins w:id="583" w:author="Li, Qiming" w:date="2018-09-21T18:10:00Z"/>
                <w:rFonts w:cs="Arial"/>
              </w:rPr>
            </w:pPr>
            <w:ins w:id="584" w:author="Li, Qiming" w:date="2018-09-21T18:10:00Z">
              <w:r w:rsidRPr="00B952AC">
                <w:rPr>
                  <w:rFonts w:cs="Arial"/>
                </w:rPr>
                <w:t>Comment</w:t>
              </w:r>
            </w:ins>
          </w:p>
        </w:tc>
      </w:tr>
      <w:tr w:rsidR="000D756C" w:rsidRPr="00AD2E10" w14:paraId="0BFCDEFB" w14:textId="77777777" w:rsidTr="00A06CB0">
        <w:trPr>
          <w:jc w:val="center"/>
          <w:ins w:id="585" w:author="Li, Qiming" w:date="2018-09-21T18:10:00Z"/>
        </w:trPr>
        <w:tc>
          <w:tcPr>
            <w:tcW w:w="3402" w:type="dxa"/>
            <w:vAlign w:val="center"/>
          </w:tcPr>
          <w:p w14:paraId="5C8DF97C" w14:textId="77777777" w:rsidR="000D756C" w:rsidRPr="00AD2E10" w:rsidRDefault="000D756C" w:rsidP="00A06CB0">
            <w:pPr>
              <w:pStyle w:val="TAC"/>
              <w:rPr>
                <w:ins w:id="586" w:author="Li, Qiming" w:date="2018-09-21T18:10:00Z"/>
                <w:rFonts w:cs="Arial"/>
              </w:rPr>
            </w:pPr>
            <w:ins w:id="587" w:author="Li, Qiming" w:date="2018-09-21T18:10:00Z">
              <w:r w:rsidRPr="00AD2E10">
                <w:t>c-SRS</w:t>
              </w:r>
            </w:ins>
          </w:p>
        </w:tc>
        <w:tc>
          <w:tcPr>
            <w:tcW w:w="1453" w:type="dxa"/>
            <w:shd w:val="clear" w:color="auto" w:fill="auto"/>
            <w:vAlign w:val="center"/>
          </w:tcPr>
          <w:p w14:paraId="4DA8FF62" w14:textId="77777777" w:rsidR="000D756C" w:rsidRPr="00AD2E10" w:rsidRDefault="000D756C" w:rsidP="00A06CB0">
            <w:pPr>
              <w:pStyle w:val="TAC"/>
              <w:rPr>
                <w:ins w:id="588" w:author="Li, Qiming" w:date="2018-09-21T18:10:00Z"/>
                <w:rFonts w:cs="Arial"/>
              </w:rPr>
            </w:pPr>
            <w:ins w:id="589" w:author="Li, Qiming" w:date="2018-09-21T18:10:00Z">
              <w:r>
                <w:rPr>
                  <w:rFonts w:cs="Arial"/>
                </w:rPr>
                <w:t>24</w:t>
              </w:r>
            </w:ins>
          </w:p>
        </w:tc>
        <w:tc>
          <w:tcPr>
            <w:tcW w:w="3650" w:type="dxa"/>
            <w:vMerge w:val="restart"/>
            <w:vAlign w:val="center"/>
          </w:tcPr>
          <w:p w14:paraId="675A3DAC" w14:textId="77777777" w:rsidR="000D756C" w:rsidRPr="00AD2E10" w:rsidRDefault="000D756C" w:rsidP="00A06CB0">
            <w:pPr>
              <w:pStyle w:val="TAL"/>
              <w:rPr>
                <w:ins w:id="590" w:author="Li, Qiming" w:date="2018-09-21T18:10:00Z"/>
                <w:rFonts w:cs="Arial"/>
              </w:rPr>
            </w:pPr>
            <w:ins w:id="591" w:author="Li, Qiming" w:date="2018-09-21T18:10:00Z">
              <w:r>
                <w:rPr>
                  <w:rFonts w:cs="Arial"/>
                </w:rPr>
                <w:t xml:space="preserve">SRS BW= 96 </w:t>
              </w:r>
              <w:r w:rsidRPr="00AD2E10">
                <w:rPr>
                  <w:rFonts w:cs="Arial"/>
                </w:rPr>
                <w:t xml:space="preserve">PRBs, and </w:t>
              </w:r>
              <w:r w:rsidRPr="00AD2E10">
                <w:rPr>
                  <w:lang w:eastAsia="ja-JP"/>
                </w:rPr>
                <w:t>frequency hopping is disabled</w:t>
              </w:r>
            </w:ins>
          </w:p>
        </w:tc>
      </w:tr>
      <w:tr w:rsidR="000D756C" w:rsidRPr="00AD2E10" w14:paraId="362DF1D7" w14:textId="77777777" w:rsidTr="00A06CB0">
        <w:trPr>
          <w:jc w:val="center"/>
          <w:ins w:id="592" w:author="Li, Qiming" w:date="2018-09-21T18:10:00Z"/>
        </w:trPr>
        <w:tc>
          <w:tcPr>
            <w:tcW w:w="3402" w:type="dxa"/>
            <w:vAlign w:val="center"/>
          </w:tcPr>
          <w:p w14:paraId="7F030172" w14:textId="77777777" w:rsidR="000D756C" w:rsidRPr="00AD2E10" w:rsidRDefault="000D756C" w:rsidP="00A06CB0">
            <w:pPr>
              <w:pStyle w:val="TAC"/>
              <w:rPr>
                <w:ins w:id="593" w:author="Li, Qiming" w:date="2018-09-21T18:10:00Z"/>
              </w:rPr>
            </w:pPr>
            <w:ins w:id="594" w:author="Li, Qiming" w:date="2018-09-21T18:10:00Z">
              <w:r w:rsidRPr="00AD2E10">
                <w:t>b-SRS</w:t>
              </w:r>
            </w:ins>
          </w:p>
        </w:tc>
        <w:tc>
          <w:tcPr>
            <w:tcW w:w="1453" w:type="dxa"/>
            <w:shd w:val="clear" w:color="auto" w:fill="auto"/>
            <w:vAlign w:val="center"/>
          </w:tcPr>
          <w:p w14:paraId="315B7072" w14:textId="77777777" w:rsidR="000D756C" w:rsidRPr="00AD2E10" w:rsidRDefault="000D756C" w:rsidP="00A06CB0">
            <w:pPr>
              <w:pStyle w:val="TAC"/>
              <w:rPr>
                <w:ins w:id="595" w:author="Li, Qiming" w:date="2018-09-21T18:10:00Z"/>
                <w:rFonts w:cs="Arial"/>
              </w:rPr>
            </w:pPr>
            <w:ins w:id="596" w:author="Li, Qiming" w:date="2018-09-21T18:10:00Z">
              <w:r w:rsidRPr="00AD2E10">
                <w:rPr>
                  <w:rFonts w:cs="Arial"/>
                </w:rPr>
                <w:t>0</w:t>
              </w:r>
            </w:ins>
          </w:p>
        </w:tc>
        <w:tc>
          <w:tcPr>
            <w:tcW w:w="3650" w:type="dxa"/>
            <w:vMerge/>
          </w:tcPr>
          <w:p w14:paraId="1BF58CF9" w14:textId="77777777" w:rsidR="000D756C" w:rsidRPr="00AD2E10" w:rsidRDefault="000D756C" w:rsidP="00A06CB0">
            <w:pPr>
              <w:pStyle w:val="TAL"/>
              <w:rPr>
                <w:ins w:id="597" w:author="Li, Qiming" w:date="2018-09-21T18:10:00Z"/>
                <w:rFonts w:cs="Arial"/>
              </w:rPr>
            </w:pPr>
          </w:p>
        </w:tc>
      </w:tr>
      <w:tr w:rsidR="000D756C" w:rsidRPr="00AD2E10" w14:paraId="5E6A5B15" w14:textId="77777777" w:rsidTr="00A06CB0">
        <w:trPr>
          <w:jc w:val="center"/>
          <w:ins w:id="598" w:author="Li, Qiming" w:date="2018-09-21T18:10:00Z"/>
        </w:trPr>
        <w:tc>
          <w:tcPr>
            <w:tcW w:w="3402" w:type="dxa"/>
            <w:vAlign w:val="center"/>
          </w:tcPr>
          <w:p w14:paraId="1BA3A697" w14:textId="77777777" w:rsidR="000D756C" w:rsidRPr="00AD2E10" w:rsidRDefault="000D756C" w:rsidP="00A06CB0">
            <w:pPr>
              <w:pStyle w:val="TAC"/>
              <w:rPr>
                <w:ins w:id="599" w:author="Li, Qiming" w:date="2018-09-21T18:10:00Z"/>
              </w:rPr>
            </w:pPr>
            <w:ins w:id="600" w:author="Li, Qiming" w:date="2018-09-21T18:10:00Z">
              <w:r w:rsidRPr="00AD2E10">
                <w:t>b-hop</w:t>
              </w:r>
            </w:ins>
          </w:p>
        </w:tc>
        <w:tc>
          <w:tcPr>
            <w:tcW w:w="1453" w:type="dxa"/>
            <w:shd w:val="clear" w:color="auto" w:fill="auto"/>
            <w:vAlign w:val="center"/>
          </w:tcPr>
          <w:p w14:paraId="703AAE64" w14:textId="77777777" w:rsidR="000D756C" w:rsidRPr="00AD2E10" w:rsidRDefault="000D756C" w:rsidP="00A06CB0">
            <w:pPr>
              <w:pStyle w:val="TAC"/>
              <w:rPr>
                <w:ins w:id="601" w:author="Li, Qiming" w:date="2018-09-21T18:10:00Z"/>
                <w:rFonts w:cs="Arial"/>
              </w:rPr>
            </w:pPr>
            <w:ins w:id="602" w:author="Li, Qiming" w:date="2018-09-21T18:10:00Z">
              <w:r w:rsidRPr="00AD2E10">
                <w:rPr>
                  <w:rFonts w:cs="Arial"/>
                </w:rPr>
                <w:t>0</w:t>
              </w:r>
            </w:ins>
          </w:p>
        </w:tc>
        <w:tc>
          <w:tcPr>
            <w:tcW w:w="3650" w:type="dxa"/>
            <w:vMerge/>
          </w:tcPr>
          <w:p w14:paraId="164133BB" w14:textId="77777777" w:rsidR="000D756C" w:rsidRPr="00AD2E10" w:rsidRDefault="000D756C" w:rsidP="00A06CB0">
            <w:pPr>
              <w:pStyle w:val="TAL"/>
              <w:rPr>
                <w:ins w:id="603" w:author="Li, Qiming" w:date="2018-09-21T18:10:00Z"/>
                <w:rFonts w:cs="Arial"/>
              </w:rPr>
            </w:pPr>
          </w:p>
        </w:tc>
      </w:tr>
      <w:tr w:rsidR="000D756C" w:rsidRPr="00AD2E10" w14:paraId="4648A2C8" w14:textId="77777777" w:rsidTr="00A06CB0">
        <w:trPr>
          <w:jc w:val="center"/>
          <w:ins w:id="604" w:author="Li, Qiming" w:date="2018-09-21T18:10:00Z"/>
        </w:trPr>
        <w:tc>
          <w:tcPr>
            <w:tcW w:w="3402" w:type="dxa"/>
            <w:vAlign w:val="center"/>
          </w:tcPr>
          <w:p w14:paraId="31351FC7" w14:textId="77777777" w:rsidR="000D756C" w:rsidRPr="00AD2E10" w:rsidRDefault="000D756C" w:rsidP="00A06CB0">
            <w:pPr>
              <w:pStyle w:val="TAC"/>
              <w:rPr>
                <w:ins w:id="605" w:author="Li, Qiming" w:date="2018-09-21T18:10:00Z"/>
              </w:rPr>
            </w:pPr>
            <w:ins w:id="606" w:author="Li, Qiming" w:date="2018-09-21T18:10:00Z">
              <w:r w:rsidRPr="00AD2E10">
                <w:t>freqDomainPosition</w:t>
              </w:r>
            </w:ins>
          </w:p>
        </w:tc>
        <w:tc>
          <w:tcPr>
            <w:tcW w:w="1453" w:type="dxa"/>
            <w:shd w:val="clear" w:color="auto" w:fill="auto"/>
            <w:vAlign w:val="center"/>
          </w:tcPr>
          <w:p w14:paraId="5E10E564" w14:textId="77777777" w:rsidR="000D756C" w:rsidRPr="00AD2E10" w:rsidRDefault="000D756C" w:rsidP="00A06CB0">
            <w:pPr>
              <w:pStyle w:val="TAC"/>
              <w:rPr>
                <w:ins w:id="607" w:author="Li, Qiming" w:date="2018-09-21T18:10:00Z"/>
                <w:rFonts w:cs="Arial"/>
              </w:rPr>
            </w:pPr>
            <w:ins w:id="608" w:author="Li, Qiming" w:date="2018-09-21T18:10:00Z">
              <w:r w:rsidRPr="00AD2E10">
                <w:rPr>
                  <w:rFonts w:cs="Arial"/>
                </w:rPr>
                <w:t>0</w:t>
              </w:r>
            </w:ins>
          </w:p>
        </w:tc>
        <w:tc>
          <w:tcPr>
            <w:tcW w:w="3650" w:type="dxa"/>
            <w:vMerge w:val="restart"/>
          </w:tcPr>
          <w:p w14:paraId="493D0DD6" w14:textId="77777777" w:rsidR="000D756C" w:rsidRPr="00AD2E10" w:rsidRDefault="000D756C" w:rsidP="00A06CB0">
            <w:pPr>
              <w:pStyle w:val="TAL"/>
              <w:rPr>
                <w:ins w:id="609" w:author="Li, Qiming" w:date="2018-09-21T18:10:00Z"/>
                <w:rFonts w:cs="Arial"/>
              </w:rPr>
            </w:pPr>
            <w:ins w:id="610" w:author="Li, Qiming" w:date="2018-09-21T18:10:00Z">
              <w:r w:rsidRPr="00AD2E10">
                <w:rPr>
                  <w:rFonts w:cs="Arial"/>
                </w:rPr>
                <w:t>Frequency domain position of SRS</w:t>
              </w:r>
            </w:ins>
          </w:p>
        </w:tc>
      </w:tr>
      <w:tr w:rsidR="000D756C" w:rsidRPr="00AD2E10" w14:paraId="71E94E5B" w14:textId="77777777" w:rsidTr="00A06CB0">
        <w:trPr>
          <w:jc w:val="center"/>
          <w:ins w:id="611" w:author="Li, Qiming" w:date="2018-09-21T18:10:00Z"/>
        </w:trPr>
        <w:tc>
          <w:tcPr>
            <w:tcW w:w="3402" w:type="dxa"/>
            <w:vAlign w:val="center"/>
          </w:tcPr>
          <w:p w14:paraId="6B99BCE7" w14:textId="77777777" w:rsidR="000D756C" w:rsidRPr="00AD2E10" w:rsidRDefault="000D756C" w:rsidP="00A06CB0">
            <w:pPr>
              <w:pStyle w:val="TAC"/>
              <w:rPr>
                <w:ins w:id="612" w:author="Li, Qiming" w:date="2018-09-21T18:10:00Z"/>
              </w:rPr>
            </w:pPr>
            <w:ins w:id="613" w:author="Li, Qiming" w:date="2018-09-21T18:10:00Z">
              <w:r w:rsidRPr="00AD2E10">
                <w:t>freqDomainShift</w:t>
              </w:r>
            </w:ins>
          </w:p>
        </w:tc>
        <w:tc>
          <w:tcPr>
            <w:tcW w:w="1453" w:type="dxa"/>
            <w:shd w:val="clear" w:color="auto" w:fill="auto"/>
            <w:vAlign w:val="center"/>
          </w:tcPr>
          <w:p w14:paraId="03F0D97D" w14:textId="77777777" w:rsidR="000D756C" w:rsidRPr="00AD2E10" w:rsidRDefault="000D756C" w:rsidP="00A06CB0">
            <w:pPr>
              <w:pStyle w:val="TAC"/>
              <w:rPr>
                <w:ins w:id="614" w:author="Li, Qiming" w:date="2018-09-21T18:10:00Z"/>
                <w:rFonts w:cs="Arial"/>
              </w:rPr>
            </w:pPr>
            <w:ins w:id="615" w:author="Li, Qiming" w:date="2018-09-21T18:10:00Z">
              <w:r w:rsidRPr="00AD2E10">
                <w:rPr>
                  <w:rFonts w:cs="Arial"/>
                </w:rPr>
                <w:t>0</w:t>
              </w:r>
            </w:ins>
          </w:p>
        </w:tc>
        <w:tc>
          <w:tcPr>
            <w:tcW w:w="3650" w:type="dxa"/>
            <w:vMerge/>
          </w:tcPr>
          <w:p w14:paraId="49D455B8" w14:textId="77777777" w:rsidR="000D756C" w:rsidRPr="00AD2E10" w:rsidRDefault="000D756C" w:rsidP="00A06CB0">
            <w:pPr>
              <w:pStyle w:val="TAL"/>
              <w:rPr>
                <w:ins w:id="616" w:author="Li, Qiming" w:date="2018-09-21T18:10:00Z"/>
                <w:rFonts w:cs="Arial"/>
              </w:rPr>
            </w:pPr>
          </w:p>
        </w:tc>
      </w:tr>
      <w:tr w:rsidR="000D756C" w:rsidRPr="00AD2E10" w14:paraId="1D5C1FC8" w14:textId="77777777" w:rsidTr="00A06CB0">
        <w:trPr>
          <w:jc w:val="center"/>
          <w:ins w:id="617" w:author="Li, Qiming" w:date="2018-09-21T18:10:00Z"/>
        </w:trPr>
        <w:tc>
          <w:tcPr>
            <w:tcW w:w="3402" w:type="dxa"/>
            <w:vAlign w:val="center"/>
          </w:tcPr>
          <w:p w14:paraId="1E6FE316" w14:textId="77777777" w:rsidR="000D756C" w:rsidRPr="00AD2E10" w:rsidRDefault="000D756C" w:rsidP="00A06CB0">
            <w:pPr>
              <w:pStyle w:val="TAC"/>
              <w:rPr>
                <w:ins w:id="618" w:author="Li, Qiming" w:date="2018-09-21T18:10:00Z"/>
              </w:rPr>
            </w:pPr>
            <w:ins w:id="619" w:author="Li, Qiming" w:date="2018-09-21T18:10:00Z">
              <w:r w:rsidRPr="00AD2E10">
                <w:t>groupOrSequenceHopping</w:t>
              </w:r>
            </w:ins>
          </w:p>
        </w:tc>
        <w:tc>
          <w:tcPr>
            <w:tcW w:w="1453" w:type="dxa"/>
            <w:shd w:val="clear" w:color="auto" w:fill="auto"/>
            <w:vAlign w:val="center"/>
          </w:tcPr>
          <w:p w14:paraId="4567775E" w14:textId="77777777" w:rsidR="000D756C" w:rsidRPr="00AD2E10" w:rsidRDefault="000D756C" w:rsidP="00A06CB0">
            <w:pPr>
              <w:pStyle w:val="TAC"/>
              <w:rPr>
                <w:ins w:id="620" w:author="Li, Qiming" w:date="2018-09-21T18:10:00Z"/>
                <w:rFonts w:cs="Arial"/>
              </w:rPr>
            </w:pPr>
            <w:ins w:id="621" w:author="Li, Qiming" w:date="2018-09-21T18:10:00Z">
              <w:r w:rsidRPr="00AD2E10">
                <w:t>neither</w:t>
              </w:r>
            </w:ins>
          </w:p>
        </w:tc>
        <w:tc>
          <w:tcPr>
            <w:tcW w:w="3650" w:type="dxa"/>
          </w:tcPr>
          <w:p w14:paraId="2D5B29B7" w14:textId="77777777" w:rsidR="000D756C" w:rsidRPr="00AD2E10" w:rsidRDefault="000D756C" w:rsidP="00A06CB0">
            <w:pPr>
              <w:pStyle w:val="TAL"/>
              <w:rPr>
                <w:ins w:id="622" w:author="Li, Qiming" w:date="2018-09-21T18:10:00Z"/>
                <w:rFonts w:cs="Arial"/>
              </w:rPr>
            </w:pPr>
            <w:ins w:id="623" w:author="Li, Qiming" w:date="2018-09-21T18:10:00Z">
              <w:r w:rsidRPr="00AD2E10">
                <w:rPr>
                  <w:rFonts w:cs="Arial"/>
                </w:rPr>
                <w:t>No group or sequence hopping</w:t>
              </w:r>
            </w:ins>
          </w:p>
        </w:tc>
      </w:tr>
      <w:tr w:rsidR="000D756C" w:rsidRPr="00AD2E10" w14:paraId="7482FBB0" w14:textId="77777777" w:rsidTr="00A06CB0">
        <w:trPr>
          <w:jc w:val="center"/>
          <w:ins w:id="624" w:author="Li, Qiming" w:date="2018-09-21T18:10:00Z"/>
        </w:trPr>
        <w:tc>
          <w:tcPr>
            <w:tcW w:w="3402" w:type="dxa"/>
            <w:vAlign w:val="center"/>
          </w:tcPr>
          <w:p w14:paraId="723C0E60" w14:textId="77777777" w:rsidR="000D756C" w:rsidRPr="00AD2E10" w:rsidRDefault="000D756C" w:rsidP="00A06CB0">
            <w:pPr>
              <w:pStyle w:val="TAC"/>
              <w:rPr>
                <w:ins w:id="625" w:author="Li, Qiming" w:date="2018-09-21T18:10:00Z"/>
                <w:rFonts w:cs="Arial"/>
              </w:rPr>
            </w:pPr>
            <w:ins w:id="626" w:author="Li, Qiming" w:date="2018-09-21T18:10:00Z">
              <w:r w:rsidRPr="00AD2E10">
                <w:t>SRS-PeriodicityAndOffset</w:t>
              </w:r>
            </w:ins>
          </w:p>
        </w:tc>
        <w:tc>
          <w:tcPr>
            <w:tcW w:w="1453" w:type="dxa"/>
            <w:shd w:val="clear" w:color="auto" w:fill="auto"/>
            <w:vAlign w:val="center"/>
          </w:tcPr>
          <w:p w14:paraId="05006719" w14:textId="77777777" w:rsidR="000D756C" w:rsidRPr="00AD2E10" w:rsidRDefault="000D756C" w:rsidP="00A06CB0">
            <w:pPr>
              <w:pStyle w:val="TAC"/>
              <w:rPr>
                <w:ins w:id="627" w:author="Li, Qiming" w:date="2018-09-21T18:10:00Z"/>
                <w:rFonts w:cs="Arial"/>
              </w:rPr>
            </w:pPr>
            <w:ins w:id="628" w:author="Li, Qiming" w:date="2018-09-21T18:10:00Z">
              <w:r w:rsidRPr="00AD2E10">
                <w:t>sl5=0</w:t>
              </w:r>
            </w:ins>
          </w:p>
        </w:tc>
        <w:tc>
          <w:tcPr>
            <w:tcW w:w="3650" w:type="dxa"/>
          </w:tcPr>
          <w:p w14:paraId="7B7FE50C" w14:textId="77777777" w:rsidR="000D756C" w:rsidRPr="00AD2E10" w:rsidRDefault="000D756C" w:rsidP="00A06CB0">
            <w:pPr>
              <w:pStyle w:val="TAL"/>
              <w:rPr>
                <w:ins w:id="629" w:author="Li, Qiming" w:date="2018-09-21T18:10:00Z"/>
                <w:rFonts w:cs="Arial"/>
              </w:rPr>
            </w:pPr>
            <w:ins w:id="630" w:author="Li, Qiming" w:date="2018-09-21T18:10:00Z">
              <w:r w:rsidRPr="00AD2E10">
                <w:rPr>
                  <w:rFonts w:cs="Arial"/>
                </w:rPr>
                <w:t>Once every 5 slots</w:t>
              </w:r>
            </w:ins>
          </w:p>
        </w:tc>
      </w:tr>
      <w:tr w:rsidR="000D756C" w:rsidRPr="00AD2E10" w14:paraId="3C744355" w14:textId="77777777" w:rsidTr="00A06CB0">
        <w:trPr>
          <w:jc w:val="center"/>
          <w:ins w:id="631" w:author="Li, Qiming" w:date="2018-09-21T18:10:00Z"/>
        </w:trPr>
        <w:tc>
          <w:tcPr>
            <w:tcW w:w="3402" w:type="dxa"/>
            <w:vAlign w:val="center"/>
          </w:tcPr>
          <w:p w14:paraId="5FFE725E" w14:textId="77777777" w:rsidR="000D756C" w:rsidRPr="00AD2E10" w:rsidRDefault="000D756C" w:rsidP="00A06CB0">
            <w:pPr>
              <w:pStyle w:val="TAC"/>
              <w:rPr>
                <w:ins w:id="632" w:author="Li, Qiming" w:date="2018-09-21T18:10:00Z"/>
                <w:rFonts w:cs="Arial"/>
              </w:rPr>
            </w:pPr>
            <w:ins w:id="633" w:author="Li, Qiming" w:date="2018-09-21T18:10:00Z">
              <w:r w:rsidRPr="00AD2E10">
                <w:t>pathlossReferenceRS</w:t>
              </w:r>
            </w:ins>
          </w:p>
        </w:tc>
        <w:tc>
          <w:tcPr>
            <w:tcW w:w="1453" w:type="dxa"/>
            <w:shd w:val="clear" w:color="auto" w:fill="auto"/>
            <w:vAlign w:val="center"/>
          </w:tcPr>
          <w:p w14:paraId="3F765B7D" w14:textId="77777777" w:rsidR="000D756C" w:rsidRPr="00AD2E10" w:rsidRDefault="000D756C" w:rsidP="00A06CB0">
            <w:pPr>
              <w:pStyle w:val="TAC"/>
              <w:rPr>
                <w:ins w:id="634" w:author="Li, Qiming" w:date="2018-09-21T18:10:00Z"/>
                <w:rFonts w:cs="Arial"/>
              </w:rPr>
            </w:pPr>
            <w:ins w:id="635" w:author="Li, Qiming" w:date="2018-09-21T18:10:00Z">
              <w:r w:rsidRPr="00AD2E10">
                <w:t>ssb-Index=0</w:t>
              </w:r>
            </w:ins>
          </w:p>
        </w:tc>
        <w:tc>
          <w:tcPr>
            <w:tcW w:w="3650" w:type="dxa"/>
          </w:tcPr>
          <w:p w14:paraId="3AA08DFF" w14:textId="77777777" w:rsidR="000D756C" w:rsidRPr="00AD2E10" w:rsidRDefault="000D756C" w:rsidP="00A06CB0">
            <w:pPr>
              <w:pStyle w:val="TAL"/>
              <w:rPr>
                <w:ins w:id="636" w:author="Li, Qiming" w:date="2018-09-21T18:10:00Z"/>
                <w:rFonts w:cs="Arial"/>
              </w:rPr>
            </w:pPr>
            <w:ins w:id="637" w:author="Li, Qiming" w:date="2018-09-21T18:10:00Z">
              <w:r w:rsidRPr="00AD2E10">
                <w:rPr>
                  <w:szCs w:val="22"/>
                  <w:lang w:eastAsia="ja-JP"/>
                </w:rPr>
                <w:t>SSB #0 is used for SRS path loss estimation</w:t>
              </w:r>
            </w:ins>
          </w:p>
        </w:tc>
      </w:tr>
      <w:tr w:rsidR="000D756C" w:rsidRPr="00AD2E10" w14:paraId="018F650C" w14:textId="77777777" w:rsidTr="00A06CB0">
        <w:trPr>
          <w:jc w:val="center"/>
          <w:ins w:id="638" w:author="Li, Qiming" w:date="2018-09-21T18:10:00Z"/>
        </w:trPr>
        <w:tc>
          <w:tcPr>
            <w:tcW w:w="3402" w:type="dxa"/>
            <w:vAlign w:val="center"/>
          </w:tcPr>
          <w:p w14:paraId="5347E999" w14:textId="77777777" w:rsidR="000D756C" w:rsidRPr="00AD2E10" w:rsidRDefault="000D756C" w:rsidP="00A06CB0">
            <w:pPr>
              <w:pStyle w:val="TAC"/>
              <w:rPr>
                <w:ins w:id="639" w:author="Li, Qiming" w:date="2018-09-21T18:10:00Z"/>
                <w:rFonts w:cs="Arial"/>
                <w:vertAlign w:val="superscript"/>
              </w:rPr>
            </w:pPr>
            <w:ins w:id="640" w:author="Li, Qiming" w:date="2018-09-21T18:10:00Z">
              <w:r w:rsidRPr="00AD2E10">
                <w:rPr>
                  <w:rFonts w:cs="Arial"/>
                </w:rPr>
                <w:t>usage</w:t>
              </w:r>
            </w:ins>
          </w:p>
        </w:tc>
        <w:tc>
          <w:tcPr>
            <w:tcW w:w="1453" w:type="dxa"/>
            <w:shd w:val="clear" w:color="auto" w:fill="auto"/>
            <w:vAlign w:val="center"/>
          </w:tcPr>
          <w:p w14:paraId="08D964A2" w14:textId="77777777" w:rsidR="000D756C" w:rsidRPr="00AD2E10" w:rsidRDefault="000D756C" w:rsidP="00A06CB0">
            <w:pPr>
              <w:pStyle w:val="TAC"/>
              <w:rPr>
                <w:ins w:id="641" w:author="Li, Qiming" w:date="2018-09-21T18:10:00Z"/>
                <w:rFonts w:cs="Arial"/>
              </w:rPr>
            </w:pPr>
            <w:ins w:id="642" w:author="Li, Qiming" w:date="2018-09-21T18:10:00Z">
              <w:r w:rsidRPr="00AD2E10">
                <w:rPr>
                  <w:color w:val="000000"/>
                  <w:lang w:val="en-US"/>
                </w:rPr>
                <w:t>nonCodebook</w:t>
              </w:r>
            </w:ins>
          </w:p>
        </w:tc>
        <w:tc>
          <w:tcPr>
            <w:tcW w:w="3650" w:type="dxa"/>
          </w:tcPr>
          <w:p w14:paraId="16F64A5C" w14:textId="77777777" w:rsidR="000D756C" w:rsidRPr="00AD2E10" w:rsidRDefault="000D756C" w:rsidP="00A06CB0">
            <w:pPr>
              <w:pStyle w:val="TAL"/>
              <w:rPr>
                <w:ins w:id="643" w:author="Li, Qiming" w:date="2018-09-21T18:10:00Z"/>
                <w:rFonts w:cs="Arial"/>
              </w:rPr>
            </w:pPr>
            <w:ins w:id="644" w:author="Li, Qiming" w:date="2018-09-21T18:10:00Z">
              <w:r w:rsidRPr="00AD2E10">
                <w:rPr>
                  <w:rFonts w:cs="Arial"/>
                </w:rPr>
                <w:t>Non-codebook based UL transmission</w:t>
              </w:r>
            </w:ins>
          </w:p>
        </w:tc>
      </w:tr>
      <w:tr w:rsidR="000D756C" w:rsidRPr="00AD2E10" w14:paraId="1691DAB0" w14:textId="77777777" w:rsidTr="00A06CB0">
        <w:trPr>
          <w:jc w:val="center"/>
          <w:ins w:id="645" w:author="Li, Qiming" w:date="2018-09-21T18:10:00Z"/>
        </w:trPr>
        <w:tc>
          <w:tcPr>
            <w:tcW w:w="3402" w:type="dxa"/>
            <w:vAlign w:val="center"/>
          </w:tcPr>
          <w:p w14:paraId="7524249E" w14:textId="77777777" w:rsidR="000D756C" w:rsidRPr="00AD2E10" w:rsidRDefault="000D756C" w:rsidP="00A06CB0">
            <w:pPr>
              <w:pStyle w:val="TAC"/>
              <w:rPr>
                <w:ins w:id="646" w:author="Li, Qiming" w:date="2018-09-21T18:10:00Z"/>
                <w:rFonts w:cs="Arial"/>
              </w:rPr>
            </w:pPr>
            <w:ins w:id="647" w:author="Li, Qiming" w:date="2018-09-21T18:10:00Z">
              <w:r w:rsidRPr="00AD2E10">
                <w:t>startPosition</w:t>
              </w:r>
            </w:ins>
          </w:p>
        </w:tc>
        <w:tc>
          <w:tcPr>
            <w:tcW w:w="1453" w:type="dxa"/>
            <w:shd w:val="clear" w:color="auto" w:fill="auto"/>
            <w:vAlign w:val="center"/>
          </w:tcPr>
          <w:p w14:paraId="069DC880" w14:textId="77777777" w:rsidR="000D756C" w:rsidRPr="00AD2E10" w:rsidRDefault="000D756C" w:rsidP="00A06CB0">
            <w:pPr>
              <w:pStyle w:val="TAC"/>
              <w:rPr>
                <w:ins w:id="648" w:author="Li, Qiming" w:date="2018-09-21T18:10:00Z"/>
                <w:color w:val="000000"/>
                <w:lang w:val="en-US"/>
              </w:rPr>
            </w:pPr>
            <w:ins w:id="649" w:author="Li, Qiming" w:date="2018-09-21T18:10:00Z">
              <w:r w:rsidRPr="00AD2E10">
                <w:rPr>
                  <w:color w:val="000000"/>
                  <w:lang w:val="en-US"/>
                </w:rPr>
                <w:t>0</w:t>
              </w:r>
            </w:ins>
          </w:p>
        </w:tc>
        <w:tc>
          <w:tcPr>
            <w:tcW w:w="3650" w:type="dxa"/>
            <w:vMerge w:val="restart"/>
            <w:vAlign w:val="center"/>
          </w:tcPr>
          <w:p w14:paraId="6E218255" w14:textId="77777777" w:rsidR="000D756C" w:rsidRPr="00AD2E10" w:rsidRDefault="000D756C" w:rsidP="00A06CB0">
            <w:pPr>
              <w:pStyle w:val="TAL"/>
              <w:rPr>
                <w:ins w:id="650" w:author="Li, Qiming" w:date="2018-09-21T18:10:00Z"/>
                <w:rFonts w:cs="Arial"/>
              </w:rPr>
            </w:pPr>
            <w:ins w:id="651" w:author="Li, Qiming" w:date="2018-09-21T18:10:00Z">
              <w:r w:rsidRPr="00AD2E10">
                <w:t>resourceMapping setting. SRS on last symbol of slot, and 1symbols for SRS without repetition.</w:t>
              </w:r>
            </w:ins>
          </w:p>
        </w:tc>
      </w:tr>
      <w:tr w:rsidR="000D756C" w:rsidRPr="00AD2E10" w14:paraId="5CEF60BC" w14:textId="77777777" w:rsidTr="00A06CB0">
        <w:trPr>
          <w:jc w:val="center"/>
          <w:ins w:id="652" w:author="Li, Qiming" w:date="2018-09-21T18:10:00Z"/>
        </w:trPr>
        <w:tc>
          <w:tcPr>
            <w:tcW w:w="3402" w:type="dxa"/>
            <w:vAlign w:val="center"/>
          </w:tcPr>
          <w:p w14:paraId="747F4350" w14:textId="77777777" w:rsidR="000D756C" w:rsidRPr="00AD2E10" w:rsidRDefault="000D756C" w:rsidP="00A06CB0">
            <w:pPr>
              <w:pStyle w:val="TAC"/>
              <w:rPr>
                <w:ins w:id="653" w:author="Li, Qiming" w:date="2018-09-21T18:10:00Z"/>
                <w:rFonts w:cs="Arial"/>
              </w:rPr>
            </w:pPr>
            <w:ins w:id="654" w:author="Li, Qiming" w:date="2018-09-21T18:10:00Z">
              <w:r w:rsidRPr="00AD2E10">
                <w:t>nrofSymbols</w:t>
              </w:r>
            </w:ins>
          </w:p>
        </w:tc>
        <w:tc>
          <w:tcPr>
            <w:tcW w:w="1453" w:type="dxa"/>
            <w:shd w:val="clear" w:color="auto" w:fill="auto"/>
            <w:vAlign w:val="center"/>
          </w:tcPr>
          <w:p w14:paraId="514648CD" w14:textId="77777777" w:rsidR="000D756C" w:rsidRPr="00AD2E10" w:rsidRDefault="000D756C" w:rsidP="00A06CB0">
            <w:pPr>
              <w:pStyle w:val="TAC"/>
              <w:rPr>
                <w:ins w:id="655" w:author="Li, Qiming" w:date="2018-09-21T18:10:00Z"/>
                <w:color w:val="000000"/>
                <w:lang w:val="en-US"/>
              </w:rPr>
            </w:pPr>
            <w:ins w:id="656" w:author="Li, Qiming" w:date="2018-09-21T18:10:00Z">
              <w:r w:rsidRPr="00AD2E10">
                <w:rPr>
                  <w:color w:val="000000"/>
                  <w:lang w:val="en-US"/>
                </w:rPr>
                <w:t>n1</w:t>
              </w:r>
            </w:ins>
          </w:p>
        </w:tc>
        <w:tc>
          <w:tcPr>
            <w:tcW w:w="3650" w:type="dxa"/>
            <w:vMerge/>
          </w:tcPr>
          <w:p w14:paraId="1063BA51" w14:textId="77777777" w:rsidR="000D756C" w:rsidRPr="00AD2E10" w:rsidRDefault="000D756C" w:rsidP="00A06CB0">
            <w:pPr>
              <w:pStyle w:val="TAL"/>
              <w:rPr>
                <w:ins w:id="657" w:author="Li, Qiming" w:date="2018-09-21T18:10:00Z"/>
              </w:rPr>
            </w:pPr>
          </w:p>
        </w:tc>
      </w:tr>
      <w:tr w:rsidR="000D756C" w:rsidRPr="00AD2E10" w14:paraId="38E23111" w14:textId="77777777" w:rsidTr="00A06CB0">
        <w:trPr>
          <w:jc w:val="center"/>
          <w:ins w:id="658" w:author="Li, Qiming" w:date="2018-09-21T18:10:00Z"/>
        </w:trPr>
        <w:tc>
          <w:tcPr>
            <w:tcW w:w="3402" w:type="dxa"/>
            <w:vAlign w:val="center"/>
          </w:tcPr>
          <w:p w14:paraId="665EE5AF" w14:textId="77777777" w:rsidR="000D756C" w:rsidRPr="00AD2E10" w:rsidRDefault="000D756C" w:rsidP="00A06CB0">
            <w:pPr>
              <w:pStyle w:val="TAC"/>
              <w:rPr>
                <w:ins w:id="659" w:author="Li, Qiming" w:date="2018-09-21T18:10:00Z"/>
                <w:rFonts w:cs="Arial"/>
              </w:rPr>
            </w:pPr>
            <w:ins w:id="660" w:author="Li, Qiming" w:date="2018-09-21T18:10:00Z">
              <w:r w:rsidRPr="00AD2E10">
                <w:t>repetitionFactor</w:t>
              </w:r>
            </w:ins>
          </w:p>
        </w:tc>
        <w:tc>
          <w:tcPr>
            <w:tcW w:w="1453" w:type="dxa"/>
            <w:shd w:val="clear" w:color="auto" w:fill="auto"/>
            <w:vAlign w:val="center"/>
          </w:tcPr>
          <w:p w14:paraId="619E5F29" w14:textId="77777777" w:rsidR="000D756C" w:rsidRPr="00AD2E10" w:rsidRDefault="000D756C" w:rsidP="00A06CB0">
            <w:pPr>
              <w:pStyle w:val="TAC"/>
              <w:rPr>
                <w:ins w:id="661" w:author="Li, Qiming" w:date="2018-09-21T18:10:00Z"/>
                <w:color w:val="000000"/>
                <w:lang w:val="en-US"/>
              </w:rPr>
            </w:pPr>
            <w:ins w:id="662" w:author="Li, Qiming" w:date="2018-09-21T18:10:00Z">
              <w:r w:rsidRPr="00AD2E10">
                <w:rPr>
                  <w:color w:val="000000"/>
                  <w:lang w:val="en-US"/>
                </w:rPr>
                <w:t>n1</w:t>
              </w:r>
            </w:ins>
          </w:p>
        </w:tc>
        <w:tc>
          <w:tcPr>
            <w:tcW w:w="3650" w:type="dxa"/>
            <w:vMerge/>
          </w:tcPr>
          <w:p w14:paraId="13B59A03" w14:textId="77777777" w:rsidR="000D756C" w:rsidRPr="00AD2E10" w:rsidRDefault="000D756C" w:rsidP="00A06CB0">
            <w:pPr>
              <w:pStyle w:val="TAL"/>
              <w:rPr>
                <w:ins w:id="663" w:author="Li, Qiming" w:date="2018-09-21T18:10:00Z"/>
              </w:rPr>
            </w:pPr>
          </w:p>
        </w:tc>
      </w:tr>
      <w:tr w:rsidR="000D756C" w:rsidRPr="00AD2E10" w14:paraId="72DFCDCF" w14:textId="77777777" w:rsidTr="00A06CB0">
        <w:trPr>
          <w:jc w:val="center"/>
          <w:ins w:id="664" w:author="Li, Qiming" w:date="2018-09-21T18:10:00Z"/>
        </w:trPr>
        <w:tc>
          <w:tcPr>
            <w:tcW w:w="3402" w:type="dxa"/>
            <w:vAlign w:val="center"/>
          </w:tcPr>
          <w:p w14:paraId="58813A0F" w14:textId="77777777" w:rsidR="000D756C" w:rsidRPr="00AD2E10" w:rsidRDefault="000D756C" w:rsidP="00A06CB0">
            <w:pPr>
              <w:pStyle w:val="TAC"/>
              <w:rPr>
                <w:ins w:id="665" w:author="Li, Qiming" w:date="2018-09-21T18:10:00Z"/>
                <w:rFonts w:cs="Arial"/>
              </w:rPr>
            </w:pPr>
            <w:ins w:id="666" w:author="Li, Qiming" w:date="2018-09-21T18:10:00Z">
              <w:r w:rsidRPr="00AD2E10">
                <w:t>combOffset-n2</w:t>
              </w:r>
            </w:ins>
          </w:p>
        </w:tc>
        <w:tc>
          <w:tcPr>
            <w:tcW w:w="1453" w:type="dxa"/>
            <w:shd w:val="clear" w:color="auto" w:fill="auto"/>
            <w:vAlign w:val="center"/>
          </w:tcPr>
          <w:p w14:paraId="709D25F7" w14:textId="77777777" w:rsidR="000D756C" w:rsidRPr="00AD2E10" w:rsidRDefault="000D756C" w:rsidP="00A06CB0">
            <w:pPr>
              <w:pStyle w:val="TAC"/>
              <w:rPr>
                <w:ins w:id="667" w:author="Li, Qiming" w:date="2018-09-21T18:10:00Z"/>
                <w:rFonts w:cs="Arial"/>
              </w:rPr>
            </w:pPr>
            <w:ins w:id="668" w:author="Li, Qiming" w:date="2018-09-21T18:10:00Z">
              <w:r w:rsidRPr="00AD2E10">
                <w:rPr>
                  <w:rFonts w:cs="Arial"/>
                </w:rPr>
                <w:t>0</w:t>
              </w:r>
            </w:ins>
          </w:p>
        </w:tc>
        <w:tc>
          <w:tcPr>
            <w:tcW w:w="3650" w:type="dxa"/>
            <w:vMerge w:val="restart"/>
            <w:vAlign w:val="center"/>
          </w:tcPr>
          <w:p w14:paraId="57C670BC" w14:textId="77777777" w:rsidR="000D756C" w:rsidRPr="00AD2E10" w:rsidRDefault="000D756C" w:rsidP="00A06CB0">
            <w:pPr>
              <w:pStyle w:val="TAL"/>
              <w:rPr>
                <w:ins w:id="669" w:author="Li, Qiming" w:date="2018-09-21T18:10:00Z"/>
                <w:rFonts w:cs="Arial"/>
              </w:rPr>
            </w:pPr>
            <w:ins w:id="670" w:author="Li, Qiming" w:date="2018-09-21T18:10:00Z">
              <w:r w:rsidRPr="00AD2E10">
                <w:rPr>
                  <w:rFonts w:cs="Arial"/>
                </w:rPr>
                <w:t>transmissionComb setting</w:t>
              </w:r>
            </w:ins>
          </w:p>
        </w:tc>
      </w:tr>
      <w:tr w:rsidR="000D756C" w:rsidRPr="00AD2E10" w14:paraId="1436C2A9" w14:textId="77777777" w:rsidTr="00A06CB0">
        <w:trPr>
          <w:jc w:val="center"/>
          <w:ins w:id="671" w:author="Li, Qiming" w:date="2018-09-21T18:10:00Z"/>
        </w:trPr>
        <w:tc>
          <w:tcPr>
            <w:tcW w:w="3402" w:type="dxa"/>
            <w:vAlign w:val="center"/>
          </w:tcPr>
          <w:p w14:paraId="0EE78586" w14:textId="77777777" w:rsidR="000D756C" w:rsidRPr="00AD2E10" w:rsidRDefault="000D756C" w:rsidP="00A06CB0">
            <w:pPr>
              <w:pStyle w:val="TAC"/>
              <w:rPr>
                <w:ins w:id="672" w:author="Li, Qiming" w:date="2018-09-21T18:10:00Z"/>
                <w:rFonts w:cs="Arial"/>
              </w:rPr>
            </w:pPr>
            <w:ins w:id="673" w:author="Li, Qiming" w:date="2018-09-21T18:10:00Z">
              <w:r w:rsidRPr="00AD2E10">
                <w:t>cyclicShift-n2</w:t>
              </w:r>
            </w:ins>
          </w:p>
        </w:tc>
        <w:tc>
          <w:tcPr>
            <w:tcW w:w="1453" w:type="dxa"/>
            <w:shd w:val="clear" w:color="auto" w:fill="auto"/>
            <w:vAlign w:val="center"/>
          </w:tcPr>
          <w:p w14:paraId="62FA1AF4" w14:textId="77777777" w:rsidR="000D756C" w:rsidRPr="00AD2E10" w:rsidRDefault="000D756C" w:rsidP="00A06CB0">
            <w:pPr>
              <w:pStyle w:val="TAC"/>
              <w:rPr>
                <w:ins w:id="674" w:author="Li, Qiming" w:date="2018-09-21T18:10:00Z"/>
                <w:rFonts w:cs="Arial"/>
              </w:rPr>
            </w:pPr>
            <w:ins w:id="675" w:author="Li, Qiming" w:date="2018-09-21T18:10:00Z">
              <w:r w:rsidRPr="00AD2E10">
                <w:rPr>
                  <w:rFonts w:cs="Arial"/>
                </w:rPr>
                <w:t>0</w:t>
              </w:r>
            </w:ins>
          </w:p>
        </w:tc>
        <w:tc>
          <w:tcPr>
            <w:tcW w:w="3650" w:type="dxa"/>
            <w:vMerge/>
          </w:tcPr>
          <w:p w14:paraId="2FE8E21A" w14:textId="77777777" w:rsidR="000D756C" w:rsidRPr="00AD2E10" w:rsidRDefault="000D756C" w:rsidP="00A06CB0">
            <w:pPr>
              <w:pStyle w:val="TAL"/>
              <w:rPr>
                <w:ins w:id="676" w:author="Li, Qiming" w:date="2018-09-21T18:10:00Z"/>
                <w:rFonts w:cs="Arial"/>
              </w:rPr>
            </w:pPr>
          </w:p>
        </w:tc>
      </w:tr>
      <w:tr w:rsidR="000D756C" w:rsidRPr="00AD2E10" w14:paraId="066A00DD" w14:textId="77777777" w:rsidTr="00A06CB0">
        <w:trPr>
          <w:jc w:val="center"/>
          <w:ins w:id="677" w:author="Li, Qiming" w:date="2018-09-21T18:10:00Z"/>
        </w:trPr>
        <w:tc>
          <w:tcPr>
            <w:tcW w:w="3402" w:type="dxa"/>
          </w:tcPr>
          <w:p w14:paraId="13D67E40" w14:textId="77777777" w:rsidR="000D756C" w:rsidRPr="00AD2E10" w:rsidRDefault="000D756C" w:rsidP="00A06CB0">
            <w:pPr>
              <w:pStyle w:val="TAC"/>
              <w:rPr>
                <w:ins w:id="678" w:author="Li, Qiming" w:date="2018-09-21T18:10:00Z"/>
                <w:rFonts w:cs="Arial"/>
              </w:rPr>
            </w:pPr>
            <w:ins w:id="679" w:author="Li, Qiming" w:date="2018-09-21T18:10:00Z">
              <w:r w:rsidRPr="00AD2E10">
                <w:rPr>
                  <w:rFonts w:cs="Arial"/>
                </w:rPr>
                <w:t>nrofSRS-Ports</w:t>
              </w:r>
            </w:ins>
          </w:p>
        </w:tc>
        <w:tc>
          <w:tcPr>
            <w:tcW w:w="1453" w:type="dxa"/>
            <w:shd w:val="clear" w:color="auto" w:fill="auto"/>
          </w:tcPr>
          <w:p w14:paraId="26B62136" w14:textId="77777777" w:rsidR="000D756C" w:rsidRPr="00AD2E10" w:rsidRDefault="000D756C" w:rsidP="00A06CB0">
            <w:pPr>
              <w:pStyle w:val="TAC"/>
              <w:rPr>
                <w:ins w:id="680" w:author="Li, Qiming" w:date="2018-09-21T18:10:00Z"/>
                <w:rFonts w:cs="Arial"/>
              </w:rPr>
            </w:pPr>
            <w:ins w:id="681" w:author="Li, Qiming" w:date="2018-09-21T18:10:00Z">
              <w:r w:rsidRPr="00AD2E10">
                <w:t>port1</w:t>
              </w:r>
            </w:ins>
          </w:p>
        </w:tc>
        <w:tc>
          <w:tcPr>
            <w:tcW w:w="3650" w:type="dxa"/>
          </w:tcPr>
          <w:p w14:paraId="3424E4CB" w14:textId="77777777" w:rsidR="000D756C" w:rsidRPr="00AD2E10" w:rsidRDefault="000D756C" w:rsidP="00A06CB0">
            <w:pPr>
              <w:pStyle w:val="TAL"/>
              <w:rPr>
                <w:ins w:id="682" w:author="Li, Qiming" w:date="2018-09-21T18:10:00Z"/>
                <w:rFonts w:cs="Arial"/>
              </w:rPr>
            </w:pPr>
            <w:ins w:id="683" w:author="Li, Qiming" w:date="2018-09-21T18:10:00Z">
              <w:r w:rsidRPr="00AD2E10">
                <w:rPr>
                  <w:rFonts w:cs="Arial"/>
                </w:rPr>
                <w:t>Number of antenna ports used for</w:t>
              </w:r>
              <w:r w:rsidRPr="00AD2E10">
                <w:rPr>
                  <w:rFonts w:cs="Arial"/>
                  <w:lang w:eastAsia="zh-CN"/>
                </w:rPr>
                <w:t xml:space="preserve"> SRS transmission</w:t>
              </w:r>
            </w:ins>
          </w:p>
        </w:tc>
      </w:tr>
      <w:tr w:rsidR="000D756C" w:rsidRPr="00B952AC" w14:paraId="122BE1BB" w14:textId="77777777" w:rsidTr="00A06CB0">
        <w:trPr>
          <w:jc w:val="center"/>
          <w:ins w:id="684" w:author="Li, Qiming" w:date="2018-09-21T18:10:00Z"/>
        </w:trPr>
        <w:tc>
          <w:tcPr>
            <w:tcW w:w="8505" w:type="dxa"/>
            <w:gridSpan w:val="3"/>
            <w:vAlign w:val="center"/>
          </w:tcPr>
          <w:p w14:paraId="2BAFCBD8" w14:textId="77777777" w:rsidR="000D756C" w:rsidRPr="00B952AC" w:rsidRDefault="000D756C" w:rsidP="00A06CB0">
            <w:pPr>
              <w:pStyle w:val="TAN"/>
              <w:rPr>
                <w:ins w:id="685" w:author="Li, Qiming" w:date="2018-09-21T18:10:00Z"/>
                <w:rFonts w:cs="Arial"/>
              </w:rPr>
            </w:pPr>
            <w:ins w:id="686" w:author="Li, Qiming" w:date="2018-09-21T18:10:00Z">
              <w:r w:rsidRPr="00B952AC">
                <w:rPr>
                  <w:rFonts w:cs="Arial"/>
                </w:rPr>
                <w:t>Note: For further information see clause 6.3.2 in TS 3</w:t>
              </w:r>
              <w:r>
                <w:rPr>
                  <w:rFonts w:cs="Arial"/>
                </w:rPr>
                <w:t>8</w:t>
              </w:r>
              <w:r w:rsidRPr="00B952AC">
                <w:rPr>
                  <w:rFonts w:cs="Arial"/>
                </w:rPr>
                <w:t>.331.</w:t>
              </w:r>
            </w:ins>
          </w:p>
        </w:tc>
      </w:tr>
    </w:tbl>
    <w:p w14:paraId="387F889E" w14:textId="77777777" w:rsidR="000D756C" w:rsidRPr="00B952AC" w:rsidRDefault="000D756C" w:rsidP="000D756C">
      <w:pPr>
        <w:rPr>
          <w:ins w:id="687" w:author="Li, Qiming" w:date="2018-09-21T18:10:00Z"/>
        </w:rPr>
      </w:pPr>
    </w:p>
    <w:p w14:paraId="0FA8EC65" w14:textId="471A4B2C" w:rsidR="000D756C" w:rsidRPr="00B952AC" w:rsidRDefault="000D756C" w:rsidP="000D756C">
      <w:pPr>
        <w:pStyle w:val="Heading5"/>
        <w:rPr>
          <w:ins w:id="688" w:author="Li, Qiming" w:date="2018-09-21T18:10:00Z"/>
        </w:rPr>
      </w:pPr>
      <w:ins w:id="689" w:author="Li, Qiming" w:date="2018-09-21T18:10:00Z">
        <w:r w:rsidRPr="00B952AC">
          <w:t>A.</w:t>
        </w:r>
      </w:ins>
      <w:ins w:id="690" w:author="Li, Qiming" w:date="2018-09-27T20:20:00Z">
        <w:r w:rsidR="00D763F9">
          <w:t>7.3</w:t>
        </w:r>
      </w:ins>
      <w:ins w:id="691" w:author="Li, Qiming" w:date="2018-09-21T18:10:00Z">
        <w:r>
          <w:t>.1.2</w:t>
        </w:r>
        <w:r w:rsidRPr="00B952AC">
          <w:t>.2</w:t>
        </w:r>
        <w:r w:rsidRPr="00B952AC">
          <w:tab/>
          <w:t>Test Requirements</w:t>
        </w:r>
      </w:ins>
    </w:p>
    <w:p w14:paraId="5E818DBF" w14:textId="77777777" w:rsidR="000D756C" w:rsidRPr="00B952AC" w:rsidRDefault="000D756C" w:rsidP="000D756C">
      <w:pPr>
        <w:rPr>
          <w:ins w:id="692" w:author="Li, Qiming" w:date="2018-09-21T18:10:00Z"/>
        </w:rPr>
      </w:pPr>
      <w:ins w:id="693" w:author="Li, Qiming" w:date="2018-09-21T18:10: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6 </w:t>
        </w:r>
        <w:r>
          <w:t>slots</w:t>
        </w:r>
        <w:r w:rsidRPr="00B952AC">
          <w:t xml:space="preserve"> after the reception of the timing advance command.</w:t>
        </w:r>
      </w:ins>
    </w:p>
    <w:p w14:paraId="2B27B4ED" w14:textId="77777777" w:rsidR="000D756C" w:rsidRPr="00B952AC" w:rsidRDefault="000D756C" w:rsidP="000D756C">
      <w:pPr>
        <w:rPr>
          <w:ins w:id="694" w:author="Li, Qiming" w:date="2018-09-21T18:10:00Z"/>
        </w:rPr>
      </w:pPr>
      <w:ins w:id="695" w:author="Li, Qiming" w:date="2018-09-21T18:10:00Z">
        <w:r w:rsidRPr="00B952AC">
          <w:lastRenderedPageBreak/>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14:paraId="2D54A816" w14:textId="77777777" w:rsidR="000D756C" w:rsidRPr="00B952AC" w:rsidRDefault="000D756C" w:rsidP="000D756C">
      <w:pPr>
        <w:rPr>
          <w:ins w:id="696" w:author="Li, Qiming" w:date="2018-09-21T18:10:00Z"/>
        </w:rPr>
      </w:pPr>
      <w:ins w:id="697" w:author="Li, Qiming" w:date="2018-09-21T18:10:00Z">
        <w:r w:rsidRPr="00B952AC">
          <w:t>The rate of correct Timing Advance adjustments observed during repeated tests shall be at least 90%.</w:t>
        </w:r>
      </w:ins>
    </w:p>
    <w:p w14:paraId="23C1327B" w14:textId="1FAD6F4E" w:rsidR="000D756C" w:rsidRPr="00B952AC" w:rsidRDefault="000D756C" w:rsidP="000D756C">
      <w:pPr>
        <w:pStyle w:val="Heading4"/>
        <w:rPr>
          <w:ins w:id="698" w:author="Li, Qiming" w:date="2018-09-21T18:10:00Z"/>
          <w:lang w:eastAsia="zh-CN"/>
        </w:rPr>
      </w:pPr>
      <w:ins w:id="699" w:author="Li, Qiming" w:date="2018-09-21T18:10:00Z">
        <w:r w:rsidRPr="00B952AC">
          <w:t>A.</w:t>
        </w:r>
      </w:ins>
      <w:ins w:id="700" w:author="Li, Qiming" w:date="2018-09-27T20:20:00Z">
        <w:r w:rsidR="00D763F9">
          <w:t>7.3</w:t>
        </w:r>
      </w:ins>
      <w:ins w:id="701" w:author="Li, Qiming" w:date="2018-09-21T18:10:00Z">
        <w:r>
          <w:t>.1.3</w:t>
        </w:r>
        <w:r w:rsidRPr="00B952AC">
          <w:tab/>
        </w:r>
        <w:r w:rsidRPr="00427F08">
          <w:rPr>
            <w:noProof/>
          </w:rPr>
          <w:t xml:space="preserve">UE Timing Advance Adjustment Accuracy Test with FDD E-UTRAN PCell and </w:t>
        </w:r>
        <w:r>
          <w:rPr>
            <w:noProof/>
          </w:rPr>
          <w:t>T</w:t>
        </w:r>
        <w:r w:rsidRPr="00427F08">
          <w:rPr>
            <w:noProof/>
          </w:rPr>
          <w:t>DD PS</w:t>
        </w:r>
        <w:r>
          <w:rPr>
            <w:noProof/>
          </w:rPr>
          <w:t>Cell in FR2</w:t>
        </w:r>
      </w:ins>
    </w:p>
    <w:p w14:paraId="45BA4E08" w14:textId="4BBD55E4" w:rsidR="000D756C" w:rsidRPr="00B952AC" w:rsidRDefault="000D756C" w:rsidP="000D756C">
      <w:pPr>
        <w:pStyle w:val="Heading5"/>
        <w:rPr>
          <w:ins w:id="702" w:author="Li, Qiming" w:date="2018-09-21T18:10:00Z"/>
        </w:rPr>
      </w:pPr>
      <w:ins w:id="703" w:author="Li, Qiming" w:date="2018-09-21T18:10:00Z">
        <w:r w:rsidRPr="00B952AC">
          <w:t>A.</w:t>
        </w:r>
      </w:ins>
      <w:ins w:id="704" w:author="Li, Qiming" w:date="2018-09-27T20:20:00Z">
        <w:r w:rsidR="00D763F9">
          <w:t>7.3</w:t>
        </w:r>
      </w:ins>
      <w:ins w:id="705" w:author="Li, Qiming" w:date="2018-09-21T18:10:00Z">
        <w:r>
          <w:t>.1.3</w:t>
        </w:r>
        <w:r w:rsidRPr="00B952AC">
          <w:t>.1</w:t>
        </w:r>
        <w:r w:rsidRPr="00B952AC">
          <w:tab/>
          <w:t>Test Purpose and Environment</w:t>
        </w:r>
      </w:ins>
    </w:p>
    <w:p w14:paraId="17506F56" w14:textId="77777777" w:rsidR="000D756C" w:rsidRPr="00B952AC" w:rsidRDefault="000D756C" w:rsidP="000D756C">
      <w:pPr>
        <w:rPr>
          <w:ins w:id="706" w:author="Li, Qiming" w:date="2018-09-21T18:10:00Z"/>
        </w:rPr>
      </w:pPr>
      <w:ins w:id="707" w:author="Li, Qiming" w:date="2018-09-21T18:10:00Z">
        <w:r w:rsidRPr="00B952AC">
          <w:t xml:space="preserve">The purpose of the test is to verify </w:t>
        </w:r>
        <w:r>
          <w:t>UE</w:t>
        </w:r>
        <w:r w:rsidRPr="00B952AC">
          <w:t xml:space="preserve"> Timing Advance adjustment accuracy requirements</w:t>
        </w:r>
        <w:r>
          <w:t xml:space="preserve"> for NR TDD FR2 PSCell in EN-DC</w:t>
        </w:r>
        <w:r w:rsidRPr="00B952AC">
          <w:t>, defined in clause 7.3.2</w:t>
        </w:r>
        <w:r>
          <w:t>.2</w:t>
        </w:r>
        <w:r w:rsidRPr="00B952AC">
          <w:t>, in an AWGN model.</w:t>
        </w:r>
      </w:ins>
    </w:p>
    <w:p w14:paraId="03CBF556" w14:textId="697ACD16" w:rsidR="000D756C" w:rsidRPr="00B952AC" w:rsidRDefault="000D756C" w:rsidP="000D756C">
      <w:pPr>
        <w:rPr>
          <w:ins w:id="708" w:author="Li, Qiming" w:date="2018-09-21T18:10:00Z"/>
          <w:lang w:eastAsia="zh-CN"/>
        </w:rPr>
      </w:pPr>
      <w:ins w:id="709" w:author="Li, Qiming" w:date="2018-09-21T18:10:00Z">
        <w:r w:rsidRPr="00B952AC">
          <w:t xml:space="preserve">The test parameters </w:t>
        </w:r>
        <w:r>
          <w:t xml:space="preserve">for NR PSCell </w:t>
        </w:r>
        <w:r w:rsidRPr="00B952AC">
          <w:t>are given in tables A.</w:t>
        </w:r>
      </w:ins>
      <w:ins w:id="710" w:author="Li, Qiming" w:date="2018-09-27T20:20:00Z">
        <w:r w:rsidR="00D763F9">
          <w:t>7.3</w:t>
        </w:r>
      </w:ins>
      <w:ins w:id="711" w:author="Li, Qiming" w:date="2018-09-21T18:10:00Z">
        <w:r>
          <w:t>.1.3</w:t>
        </w:r>
        <w:r w:rsidRPr="00B952AC">
          <w:t>.1-1, A.</w:t>
        </w:r>
      </w:ins>
      <w:ins w:id="712" w:author="Li, Qiming" w:date="2018-09-27T20:20:00Z">
        <w:r w:rsidR="00D763F9">
          <w:t>7.3</w:t>
        </w:r>
      </w:ins>
      <w:ins w:id="713" w:author="Li, Qiming" w:date="2018-09-21T18:10:00Z">
        <w:r>
          <w:t>.1.3</w:t>
        </w:r>
        <w:r w:rsidRPr="00B952AC">
          <w:t>.1-</w:t>
        </w:r>
        <w:r>
          <w:t>2 and</w:t>
        </w:r>
        <w:r w:rsidRPr="00B952AC">
          <w:t xml:space="preserve"> A.</w:t>
        </w:r>
      </w:ins>
      <w:ins w:id="714" w:author="Li, Qiming" w:date="2018-09-27T20:20:00Z">
        <w:r w:rsidR="00D763F9">
          <w:t>7.3</w:t>
        </w:r>
      </w:ins>
      <w:ins w:id="715" w:author="Li, Qiming" w:date="2018-09-21T18:10:00Z">
        <w:r>
          <w:t>.1.3</w:t>
        </w:r>
        <w:r w:rsidRPr="00B952AC">
          <w:t>.1-</w:t>
        </w:r>
        <w:r>
          <w:t>3</w:t>
        </w:r>
        <w:r w:rsidRPr="00B952AC">
          <w:t xml:space="preserve">. </w:t>
        </w:r>
        <w:r>
          <w:t>The cell specific test parameters for E-UTRAN PCell are given in table A.3.</w:t>
        </w:r>
      </w:ins>
      <w:ins w:id="716" w:author="Li, Qiming" w:date="2018-09-27T20:20:00Z">
        <w:r w:rsidR="00D763F9">
          <w:t>7.3</w:t>
        </w:r>
      </w:ins>
      <w:ins w:id="717" w:author="Li, Qiming" w:date="2018-09-21T18:10:00Z">
        <w:r>
          <w:t>.1-1 (clause A.3.</w:t>
        </w:r>
      </w:ins>
      <w:ins w:id="718" w:author="Li, Qiming" w:date="2018-09-27T20:20:00Z">
        <w:r w:rsidR="00D763F9">
          <w:t>7.3</w:t>
        </w:r>
      </w:ins>
      <w:ins w:id="719" w:author="Li, Qiming" w:date="2018-09-21T18:10:00Z">
        <w:r>
          <w:t xml:space="preserve">.1). </w:t>
        </w:r>
        <w:r w:rsidRPr="00B952AC">
          <w:t xml:space="preserve">For this test two cells are used. Cell 1 is </w:t>
        </w:r>
        <w:r>
          <w:t xml:space="preserve">FDD E-UTRAN </w:t>
        </w:r>
        <w:r w:rsidRPr="00B952AC">
          <w:t xml:space="preserve">PCell and Cell 2 is </w:t>
        </w:r>
        <w:r>
          <w:t>TDD PSC</w:t>
        </w:r>
        <w:r w:rsidRPr="00B952AC">
          <w:t>ell</w:t>
        </w:r>
        <w:r>
          <w:t xml:space="preserve"> in FR2</w:t>
        </w:r>
        <w:r w:rsidRPr="00B952AC">
          <w:t xml:space="preserve">. </w:t>
        </w:r>
        <w:r>
          <w:t>Cell1</w:t>
        </w:r>
        <w:r w:rsidRPr="00B952AC">
          <w:t xml:space="preserve"> </w:t>
        </w:r>
        <w:r w:rsidRPr="00B952AC">
          <w:rPr>
            <w:rFonts w:hint="eastAsia"/>
            <w:lang w:eastAsia="zh-CN"/>
          </w:rPr>
          <w:t>is</w:t>
        </w:r>
        <w:r w:rsidRPr="00B952AC">
          <w:t xml:space="preserve"> in the primary Timing Advance Group (pTAG)</w:t>
        </w:r>
        <w:r w:rsidRPr="00B952AC">
          <w:rPr>
            <w:rFonts w:hint="eastAsia"/>
            <w:lang w:eastAsia="zh-CN"/>
          </w:rPr>
          <w:t xml:space="preserve"> a</w:t>
        </w:r>
        <w:r w:rsidRPr="00B952AC">
          <w:t xml:space="preserve">nd </w:t>
        </w:r>
        <w:r>
          <w:t>Cell2</w:t>
        </w:r>
        <w:r w:rsidRPr="00B952AC">
          <w:rPr>
            <w:rFonts w:hint="eastAsia"/>
            <w:lang w:eastAsia="zh-CN"/>
          </w:rPr>
          <w:t xml:space="preserve"> 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rsidRPr="00B952AC">
          <w:rPr>
            <w:rFonts w:hint="eastAsia"/>
            <w:lang w:eastAsia="zh-CN"/>
          </w:rPr>
          <w:t xml:space="preserve">. </w:t>
        </w:r>
        <w:r w:rsidRPr="00B952AC">
          <w:t xml:space="preserve">The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and Sounding Reference Signals (SRS), as specified in table A.</w:t>
        </w:r>
      </w:ins>
      <w:ins w:id="720" w:author="Li, Qiming" w:date="2018-09-27T20:20:00Z">
        <w:r w:rsidR="00D763F9">
          <w:t>7.3</w:t>
        </w:r>
      </w:ins>
      <w:ins w:id="721" w:author="Li, Qiming" w:date="2018-09-21T18:10:00Z">
        <w:r>
          <w:t>.1.3.1-3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w:t>
        </w:r>
      </w:ins>
    </w:p>
    <w:p w14:paraId="428F9578" w14:textId="77777777" w:rsidR="000D756C" w:rsidRPr="00B952AC" w:rsidRDefault="000D756C" w:rsidP="000D756C">
      <w:pPr>
        <w:rPr>
          <w:ins w:id="722" w:author="Li, Qiming" w:date="2018-09-21T18:10:00Z"/>
        </w:rPr>
      </w:pPr>
      <w:ins w:id="723" w:author="Li, Qiming" w:date="2018-09-21T18:10: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14:paraId="19660366" w14:textId="6C26A4CB" w:rsidR="000D756C" w:rsidRPr="00B952AC" w:rsidRDefault="000D756C" w:rsidP="000D756C">
      <w:pPr>
        <w:rPr>
          <w:ins w:id="724" w:author="Li, Qiming" w:date="2018-09-21T18:10:00Z"/>
        </w:rPr>
      </w:pPr>
      <w:ins w:id="725" w:author="Li, Qiming" w:date="2018-09-21T18:10: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w:t>
        </w:r>
      </w:ins>
      <w:ins w:id="726" w:author="Li, Qiming" w:date="2018-09-27T20:20:00Z">
        <w:r w:rsidR="00D763F9">
          <w:t>7.3</w:t>
        </w:r>
      </w:ins>
      <w:ins w:id="727" w:author="Li, Qiming" w:date="2018-09-21T18:10:00Z">
        <w:r>
          <w:t>.1.3</w:t>
        </w:r>
        <w:r w:rsidRPr="00B952AC">
          <w:t>.1-</w:t>
        </w:r>
        <w:r>
          <w:t>3</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14:paraId="799D1B9F" w14:textId="77777777" w:rsidR="000D756C" w:rsidRPr="00B952AC" w:rsidRDefault="000D756C" w:rsidP="000D756C">
      <w:pPr>
        <w:rPr>
          <w:ins w:id="728" w:author="Li, Qiming" w:date="2018-09-21T18:10:00Z"/>
        </w:rPr>
      </w:pPr>
      <w:ins w:id="729" w:author="Li, Qiming" w:date="2018-09-21T18:10:00Z">
        <w:r w:rsidRPr="00B952AC">
          <w:t xml:space="preserve">As specified in Clause 7.3.2.1, the UE adjusts its uplink timing at </w:t>
        </w:r>
        <w:r>
          <w:t>slot</w:t>
        </w:r>
        <w:r w:rsidRPr="00B952AC">
          <w:t xml:space="preserve"> n+6 for a timing advance command received in </w:t>
        </w:r>
        <w:r>
          <w:t>slot</w:t>
        </w:r>
        <w:r w:rsidRPr="00B952AC">
          <w:t xml:space="preserve"> n. This delay must be taken into account when measuring the timing advance adjustment accuracy, via the SRS sent from the UE.</w:t>
        </w:r>
      </w:ins>
    </w:p>
    <w:p w14:paraId="1B398C1D" w14:textId="77777777" w:rsidR="000D756C" w:rsidRPr="00B952AC" w:rsidRDefault="000D756C" w:rsidP="000D756C">
      <w:pPr>
        <w:rPr>
          <w:ins w:id="730" w:author="Li, Qiming" w:date="2018-09-21T18:10:00Z"/>
        </w:rPr>
      </w:pPr>
      <w:ins w:id="731" w:author="Li, Qiming" w:date="2018-09-21T18:10:00Z">
        <w:r w:rsidRPr="00B952AC">
          <w:t>The UE Time Alignment Timer, described in Clause 5.2 in TS 3</w:t>
        </w:r>
        <w:r>
          <w:t>8</w:t>
        </w:r>
        <w:r w:rsidRPr="00B952AC">
          <w:t>.321, shall be configured so that it does not expire in the duration of the test.</w:t>
        </w:r>
      </w:ins>
    </w:p>
    <w:p w14:paraId="09C0F700" w14:textId="66E3FCD5" w:rsidR="000D756C" w:rsidRPr="00B952AC" w:rsidRDefault="000D756C" w:rsidP="000D756C">
      <w:pPr>
        <w:pStyle w:val="TH"/>
        <w:rPr>
          <w:ins w:id="732" w:author="Li, Qiming" w:date="2018-09-21T18:10:00Z"/>
          <w:lang w:eastAsia="zh-CN"/>
        </w:rPr>
      </w:pPr>
      <w:ins w:id="733" w:author="Li, Qiming" w:date="2018-09-21T18:10:00Z">
        <w:r w:rsidRPr="00B952AC">
          <w:t>Table A.</w:t>
        </w:r>
      </w:ins>
      <w:ins w:id="734" w:author="Li, Qiming" w:date="2018-09-27T20:20:00Z">
        <w:r w:rsidR="00D763F9">
          <w:t>7.3</w:t>
        </w:r>
      </w:ins>
      <w:ins w:id="735" w:author="Li, Qiming" w:date="2018-09-21T18:10:00Z">
        <w:r>
          <w:t>.1.3</w:t>
        </w:r>
        <w:r w:rsidRPr="00B952AC">
          <w:t xml:space="preserve">.1-1: General Test Parameters for </w:t>
        </w:r>
        <w:r>
          <w:t>EN-DC</w:t>
        </w:r>
        <w:r w:rsidRPr="00B952AC">
          <w:t xml:space="preserve"> Timing Advance Accuracy Test</w:t>
        </w:r>
        <w:r w:rsidRPr="00B952AC">
          <w:rPr>
            <w:rFonts w:hint="eastAsia"/>
            <w:lang w:eastAsia="zh-CN"/>
          </w:rPr>
          <w:t xml:space="preserve"> for </w:t>
        </w:r>
        <w:r>
          <w:rPr>
            <w:noProof/>
          </w:rPr>
          <w:t>T</w:t>
        </w:r>
        <w:r w:rsidRPr="00427F08">
          <w:rPr>
            <w:noProof/>
          </w:rPr>
          <w:t xml:space="preserve">DD </w:t>
        </w:r>
        <w:r>
          <w:rPr>
            <w:noProof/>
          </w:rPr>
          <w:t xml:space="preserve">FR2 </w:t>
        </w:r>
        <w:r>
          <w:rPr>
            <w:lang w:eastAsia="zh-CN"/>
          </w:rPr>
          <w:t>P</w:t>
        </w:r>
        <w:r>
          <w:rPr>
            <w:rFonts w:hint="eastAsia"/>
            <w:lang w:eastAsia="zh-CN"/>
          </w:rPr>
          <w:t>S</w:t>
        </w:r>
        <w:r>
          <w:rPr>
            <w:lang w:eastAsia="zh-CN"/>
          </w:rPr>
          <w:t>C</w:t>
        </w:r>
        <w:r w:rsidRPr="00B952AC">
          <w:rPr>
            <w:rFonts w:hint="eastAsia"/>
            <w:lang w:eastAsia="zh-CN"/>
          </w:rPr>
          <w:t>ell in sTAG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D756C" w:rsidRPr="00B952AC" w14:paraId="14433913" w14:textId="77777777" w:rsidTr="00A06CB0">
        <w:trPr>
          <w:cantSplit/>
          <w:jc w:val="center"/>
          <w:ins w:id="736" w:author="Li, Qiming" w:date="2018-09-21T18:10:00Z"/>
        </w:trPr>
        <w:tc>
          <w:tcPr>
            <w:tcW w:w="2543" w:type="dxa"/>
          </w:tcPr>
          <w:p w14:paraId="4AD072E5" w14:textId="77777777" w:rsidR="000D756C" w:rsidRPr="00B952AC" w:rsidRDefault="000D756C" w:rsidP="00A06CB0">
            <w:pPr>
              <w:pStyle w:val="TAH"/>
              <w:rPr>
                <w:ins w:id="737" w:author="Li, Qiming" w:date="2018-09-21T18:10:00Z"/>
                <w:rFonts w:cs="Arial"/>
              </w:rPr>
            </w:pPr>
            <w:ins w:id="738" w:author="Li, Qiming" w:date="2018-09-21T18:10:00Z">
              <w:r w:rsidRPr="00B952AC">
                <w:rPr>
                  <w:rFonts w:cs="v3.7.0"/>
                </w:rPr>
                <w:t>Parameter</w:t>
              </w:r>
            </w:ins>
          </w:p>
        </w:tc>
        <w:tc>
          <w:tcPr>
            <w:tcW w:w="566" w:type="dxa"/>
          </w:tcPr>
          <w:p w14:paraId="39D4A85D" w14:textId="77777777" w:rsidR="000D756C" w:rsidRPr="00B952AC" w:rsidRDefault="000D756C" w:rsidP="00A06CB0">
            <w:pPr>
              <w:pStyle w:val="TAH"/>
              <w:rPr>
                <w:ins w:id="739" w:author="Li, Qiming" w:date="2018-09-21T18:10:00Z"/>
                <w:rFonts w:cs="Arial"/>
              </w:rPr>
            </w:pPr>
            <w:ins w:id="740" w:author="Li, Qiming" w:date="2018-09-21T18:10:00Z">
              <w:r w:rsidRPr="00B952AC">
                <w:rPr>
                  <w:rFonts w:cs="v3.7.0"/>
                </w:rPr>
                <w:t>Unit</w:t>
              </w:r>
            </w:ins>
          </w:p>
        </w:tc>
        <w:tc>
          <w:tcPr>
            <w:tcW w:w="3248" w:type="dxa"/>
          </w:tcPr>
          <w:p w14:paraId="2E4BC437" w14:textId="77777777" w:rsidR="000D756C" w:rsidRPr="00B952AC" w:rsidRDefault="000D756C" w:rsidP="00A06CB0">
            <w:pPr>
              <w:pStyle w:val="TAH"/>
              <w:rPr>
                <w:ins w:id="741" w:author="Li, Qiming" w:date="2018-09-21T18:10:00Z"/>
                <w:rFonts w:cs="Arial"/>
              </w:rPr>
            </w:pPr>
            <w:ins w:id="742" w:author="Li, Qiming" w:date="2018-09-21T18:10:00Z">
              <w:r w:rsidRPr="00B952AC">
                <w:rPr>
                  <w:rFonts w:cs="v3.7.0"/>
                </w:rPr>
                <w:t>Value</w:t>
              </w:r>
            </w:ins>
          </w:p>
        </w:tc>
        <w:tc>
          <w:tcPr>
            <w:tcW w:w="3390" w:type="dxa"/>
          </w:tcPr>
          <w:p w14:paraId="2BB32FF3" w14:textId="77777777" w:rsidR="000D756C" w:rsidRPr="00B952AC" w:rsidRDefault="000D756C" w:rsidP="00A06CB0">
            <w:pPr>
              <w:pStyle w:val="TAH"/>
              <w:rPr>
                <w:ins w:id="743" w:author="Li, Qiming" w:date="2018-09-21T18:10:00Z"/>
                <w:rFonts w:cs="Arial"/>
              </w:rPr>
            </w:pPr>
            <w:ins w:id="744" w:author="Li, Qiming" w:date="2018-09-21T18:10:00Z">
              <w:r w:rsidRPr="00B952AC">
                <w:rPr>
                  <w:rFonts w:cs="v3.7.0"/>
                </w:rPr>
                <w:t>Comment</w:t>
              </w:r>
            </w:ins>
          </w:p>
        </w:tc>
      </w:tr>
      <w:tr w:rsidR="000D756C" w14:paraId="08851F32" w14:textId="77777777" w:rsidTr="00A06CB0">
        <w:trPr>
          <w:cantSplit/>
          <w:trHeight w:val="430"/>
          <w:jc w:val="center"/>
          <w:ins w:id="745" w:author="Li, Qiming" w:date="2018-09-21T18:10:00Z"/>
        </w:trPr>
        <w:tc>
          <w:tcPr>
            <w:tcW w:w="2543" w:type="dxa"/>
            <w:tcBorders>
              <w:bottom w:val="single" w:sz="4" w:space="0" w:color="auto"/>
            </w:tcBorders>
          </w:tcPr>
          <w:p w14:paraId="47072476" w14:textId="77777777" w:rsidR="000D756C" w:rsidRPr="00B952AC" w:rsidRDefault="000D756C" w:rsidP="00A06CB0">
            <w:pPr>
              <w:pStyle w:val="TAL"/>
              <w:rPr>
                <w:ins w:id="746" w:author="Li, Qiming" w:date="2018-09-21T18:10:00Z"/>
                <w:rFonts w:cs="Arial"/>
              </w:rPr>
            </w:pPr>
            <w:ins w:id="747" w:author="Li, Qiming" w:date="2018-09-21T18:10:00Z">
              <w:r>
                <w:rPr>
                  <w:rFonts w:cs="Arial"/>
                </w:rPr>
                <w:t>SMTC configuration</w:t>
              </w:r>
            </w:ins>
          </w:p>
        </w:tc>
        <w:tc>
          <w:tcPr>
            <w:tcW w:w="566" w:type="dxa"/>
            <w:tcBorders>
              <w:bottom w:val="single" w:sz="4" w:space="0" w:color="auto"/>
            </w:tcBorders>
          </w:tcPr>
          <w:p w14:paraId="780EA71E" w14:textId="77777777" w:rsidR="000D756C" w:rsidRPr="00B952AC" w:rsidRDefault="000D756C" w:rsidP="00A06CB0">
            <w:pPr>
              <w:pStyle w:val="TAL"/>
              <w:rPr>
                <w:ins w:id="748" w:author="Li, Qiming" w:date="2018-09-21T18:10:00Z"/>
                <w:rFonts w:cs="Arial"/>
              </w:rPr>
            </w:pPr>
          </w:p>
        </w:tc>
        <w:tc>
          <w:tcPr>
            <w:tcW w:w="3248" w:type="dxa"/>
            <w:tcBorders>
              <w:bottom w:val="single" w:sz="4" w:space="0" w:color="auto"/>
            </w:tcBorders>
          </w:tcPr>
          <w:p w14:paraId="652E2B73" w14:textId="77777777" w:rsidR="000D756C" w:rsidRDefault="000D756C" w:rsidP="00A06CB0">
            <w:pPr>
              <w:pStyle w:val="TAL"/>
              <w:rPr>
                <w:ins w:id="749" w:author="Li, Qiming" w:date="2018-09-21T18:10:00Z"/>
                <w:rFonts w:cs="v4.2.0"/>
              </w:rPr>
            </w:pPr>
            <w:ins w:id="750" w:author="Li, Qiming" w:date="2018-09-21T18:10:00Z">
              <w:r>
                <w:rPr>
                  <w:rFonts w:cs="v4.2.0"/>
                </w:rPr>
                <w:t>SMTC.1</w:t>
              </w:r>
              <w:r w:rsidRPr="00313A21">
                <w:rPr>
                  <w:rFonts w:cs="v4.2.0"/>
                </w:rPr>
                <w:t xml:space="preserve"> FR</w:t>
              </w:r>
              <w:r>
                <w:rPr>
                  <w:rFonts w:cs="v4.2.0"/>
                </w:rPr>
                <w:t>2</w:t>
              </w:r>
            </w:ins>
          </w:p>
        </w:tc>
        <w:tc>
          <w:tcPr>
            <w:tcW w:w="3390" w:type="dxa"/>
            <w:tcBorders>
              <w:bottom w:val="single" w:sz="4" w:space="0" w:color="auto"/>
            </w:tcBorders>
          </w:tcPr>
          <w:p w14:paraId="3745B6DD" w14:textId="77777777" w:rsidR="000D756C" w:rsidRDefault="000D756C" w:rsidP="00A06CB0">
            <w:pPr>
              <w:pStyle w:val="TAL"/>
              <w:rPr>
                <w:ins w:id="751" w:author="Li, Qiming" w:date="2018-09-21T18:10:00Z"/>
                <w:rFonts w:cs="v4.2.0"/>
              </w:rPr>
            </w:pPr>
            <w:ins w:id="752" w:author="Li, Qiming" w:date="2018-09-21T18:10:00Z">
              <w:r>
                <w:rPr>
                  <w:rFonts w:cs="v4.2.0"/>
                </w:rPr>
                <w:t>As specified in clause A.3.2.1.2.1</w:t>
              </w:r>
            </w:ins>
          </w:p>
        </w:tc>
      </w:tr>
      <w:tr w:rsidR="000D756C" w:rsidRPr="00B952AC" w14:paraId="3B736417" w14:textId="77777777" w:rsidTr="00A06CB0">
        <w:trPr>
          <w:cantSplit/>
          <w:trHeight w:val="430"/>
          <w:jc w:val="center"/>
          <w:ins w:id="753" w:author="Li, Qiming" w:date="2018-09-21T18:10:00Z"/>
        </w:trPr>
        <w:tc>
          <w:tcPr>
            <w:tcW w:w="2543" w:type="dxa"/>
            <w:tcBorders>
              <w:bottom w:val="single" w:sz="4" w:space="0" w:color="auto"/>
            </w:tcBorders>
          </w:tcPr>
          <w:p w14:paraId="760A6BA5" w14:textId="77777777" w:rsidR="000D756C" w:rsidRPr="00B952AC" w:rsidRDefault="000D756C" w:rsidP="00A06CB0">
            <w:pPr>
              <w:pStyle w:val="TAL"/>
              <w:rPr>
                <w:ins w:id="754" w:author="Li, Qiming" w:date="2018-09-21T18:10:00Z"/>
                <w:rFonts w:cs="Arial"/>
              </w:rPr>
            </w:pPr>
            <w:ins w:id="755" w:author="Li, Qiming" w:date="2018-09-21T18:10: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08D098C6" w14:textId="77777777" w:rsidR="000D756C" w:rsidRPr="00B952AC" w:rsidRDefault="000D756C" w:rsidP="00A06CB0">
            <w:pPr>
              <w:pStyle w:val="TAL"/>
              <w:rPr>
                <w:ins w:id="756" w:author="Li, Qiming" w:date="2018-09-21T18:10:00Z"/>
                <w:rFonts w:cs="Arial"/>
              </w:rPr>
            </w:pPr>
          </w:p>
        </w:tc>
        <w:tc>
          <w:tcPr>
            <w:tcW w:w="3248" w:type="dxa"/>
            <w:tcBorders>
              <w:bottom w:val="single" w:sz="4" w:space="0" w:color="auto"/>
            </w:tcBorders>
          </w:tcPr>
          <w:p w14:paraId="458192E9" w14:textId="77777777" w:rsidR="000D756C" w:rsidRPr="00B952AC" w:rsidRDefault="000D756C" w:rsidP="00A06CB0">
            <w:pPr>
              <w:pStyle w:val="TAL"/>
              <w:rPr>
                <w:ins w:id="757" w:author="Li, Qiming" w:date="2018-09-21T18:10:00Z"/>
                <w:rFonts w:cs="Arial"/>
              </w:rPr>
            </w:pPr>
            <w:ins w:id="758" w:author="Li, Qiming" w:date="2018-09-21T18:10:00Z">
              <w:r w:rsidRPr="00B952AC">
                <w:rPr>
                  <w:rFonts w:cs="v3.7.0"/>
                </w:rPr>
                <w:t>31</w:t>
              </w:r>
            </w:ins>
          </w:p>
        </w:tc>
        <w:tc>
          <w:tcPr>
            <w:tcW w:w="3390" w:type="dxa"/>
            <w:tcBorders>
              <w:bottom w:val="single" w:sz="4" w:space="0" w:color="auto"/>
            </w:tcBorders>
          </w:tcPr>
          <w:p w14:paraId="16EDCA37" w14:textId="77777777" w:rsidR="000D756C" w:rsidRPr="00B952AC" w:rsidRDefault="000D756C" w:rsidP="00A06CB0">
            <w:pPr>
              <w:pStyle w:val="TAL"/>
              <w:rPr>
                <w:ins w:id="759" w:author="Li, Qiming" w:date="2018-09-21T18:10:00Z"/>
                <w:rFonts w:cs="Arial"/>
              </w:rPr>
            </w:pPr>
            <w:ins w:id="760" w:author="Li, Qiming" w:date="2018-09-21T18:10: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0D756C" w:rsidRPr="00B952AC" w14:paraId="4F9E298D" w14:textId="77777777" w:rsidTr="00A06CB0">
        <w:trPr>
          <w:cantSplit/>
          <w:jc w:val="center"/>
          <w:ins w:id="761" w:author="Li, Qiming" w:date="2018-09-21T18:10:00Z"/>
        </w:trPr>
        <w:tc>
          <w:tcPr>
            <w:tcW w:w="2543" w:type="dxa"/>
          </w:tcPr>
          <w:p w14:paraId="54D3A477" w14:textId="77777777" w:rsidR="000D756C" w:rsidRPr="00B952AC" w:rsidRDefault="000D756C" w:rsidP="00A06CB0">
            <w:pPr>
              <w:pStyle w:val="TAL"/>
              <w:rPr>
                <w:ins w:id="762" w:author="Li, Qiming" w:date="2018-09-21T18:10:00Z"/>
                <w:rFonts w:cs="Arial"/>
              </w:rPr>
            </w:pPr>
            <w:ins w:id="763" w:author="Li, Qiming" w:date="2018-09-21T18:10: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56594877" w14:textId="77777777" w:rsidR="000D756C" w:rsidRPr="00B952AC" w:rsidRDefault="000D756C" w:rsidP="00A06CB0">
            <w:pPr>
              <w:pStyle w:val="TAL"/>
              <w:rPr>
                <w:ins w:id="764" w:author="Li, Qiming" w:date="2018-09-21T18:10:00Z"/>
                <w:rFonts w:cs="Arial"/>
              </w:rPr>
            </w:pPr>
          </w:p>
        </w:tc>
        <w:tc>
          <w:tcPr>
            <w:tcW w:w="3248" w:type="dxa"/>
          </w:tcPr>
          <w:p w14:paraId="3A3DD1E6" w14:textId="77777777" w:rsidR="000D756C" w:rsidRPr="00B952AC" w:rsidRDefault="000D756C" w:rsidP="00A06CB0">
            <w:pPr>
              <w:pStyle w:val="TAL"/>
              <w:rPr>
                <w:ins w:id="765" w:author="Li, Qiming" w:date="2018-09-21T18:10:00Z"/>
                <w:rFonts w:cs="Arial"/>
              </w:rPr>
            </w:pPr>
            <w:ins w:id="766" w:author="Li, Qiming" w:date="2018-09-21T18:10:00Z">
              <w:r w:rsidRPr="00B952AC">
                <w:rPr>
                  <w:rFonts w:cs="v3.7.0"/>
                </w:rPr>
                <w:t>39</w:t>
              </w:r>
            </w:ins>
          </w:p>
        </w:tc>
        <w:tc>
          <w:tcPr>
            <w:tcW w:w="3390" w:type="dxa"/>
          </w:tcPr>
          <w:p w14:paraId="70AA4822" w14:textId="77777777" w:rsidR="000D756C" w:rsidRPr="00B952AC" w:rsidRDefault="000D756C" w:rsidP="00A06CB0">
            <w:pPr>
              <w:pStyle w:val="TAL"/>
              <w:rPr>
                <w:ins w:id="767" w:author="Li, Qiming" w:date="2018-09-21T18:10:00Z"/>
                <w:rFonts w:cs="Arial"/>
              </w:rPr>
            </w:pPr>
            <w:ins w:id="768" w:author="Li, Qiming" w:date="2018-09-21T18:10: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0D756C" w:rsidRPr="00B952AC" w14:paraId="699A3C8F" w14:textId="77777777" w:rsidTr="00A06CB0">
        <w:trPr>
          <w:cantSplit/>
          <w:jc w:val="center"/>
          <w:ins w:id="769" w:author="Li, Qiming" w:date="2018-09-21T18:10:00Z"/>
        </w:trPr>
        <w:tc>
          <w:tcPr>
            <w:tcW w:w="2543" w:type="dxa"/>
          </w:tcPr>
          <w:p w14:paraId="01ACE0F7" w14:textId="77777777" w:rsidR="000D756C" w:rsidRPr="00B952AC" w:rsidRDefault="000D756C" w:rsidP="00A06CB0">
            <w:pPr>
              <w:pStyle w:val="TAL"/>
              <w:rPr>
                <w:ins w:id="770" w:author="Li, Qiming" w:date="2018-09-21T18:10:00Z"/>
                <w:rFonts w:cs="Arial"/>
              </w:rPr>
            </w:pPr>
            <w:ins w:id="771" w:author="Li, Qiming" w:date="2018-09-21T18:10:00Z">
              <w:r w:rsidRPr="00B952AC">
                <w:rPr>
                  <w:rFonts w:cs="v3.7.0"/>
                </w:rPr>
                <w:t>DRX</w:t>
              </w:r>
            </w:ins>
          </w:p>
        </w:tc>
        <w:tc>
          <w:tcPr>
            <w:tcW w:w="566" w:type="dxa"/>
          </w:tcPr>
          <w:p w14:paraId="603F15EE" w14:textId="77777777" w:rsidR="000D756C" w:rsidRPr="00B952AC" w:rsidRDefault="000D756C" w:rsidP="00A06CB0">
            <w:pPr>
              <w:pStyle w:val="TAL"/>
              <w:rPr>
                <w:ins w:id="772" w:author="Li, Qiming" w:date="2018-09-21T18:10:00Z"/>
                <w:rFonts w:cs="Arial"/>
              </w:rPr>
            </w:pPr>
          </w:p>
        </w:tc>
        <w:tc>
          <w:tcPr>
            <w:tcW w:w="3248" w:type="dxa"/>
          </w:tcPr>
          <w:p w14:paraId="6F394020" w14:textId="77777777" w:rsidR="000D756C" w:rsidRPr="00B952AC" w:rsidRDefault="000D756C" w:rsidP="00A06CB0">
            <w:pPr>
              <w:pStyle w:val="TAL"/>
              <w:rPr>
                <w:ins w:id="773" w:author="Li, Qiming" w:date="2018-09-21T18:10:00Z"/>
                <w:rFonts w:cs="Arial"/>
              </w:rPr>
            </w:pPr>
            <w:ins w:id="774" w:author="Li, Qiming" w:date="2018-09-21T18:10:00Z">
              <w:r w:rsidRPr="00B952AC">
                <w:rPr>
                  <w:rFonts w:cs="v3.7.0"/>
                </w:rPr>
                <w:t>OFF</w:t>
              </w:r>
            </w:ins>
          </w:p>
        </w:tc>
        <w:tc>
          <w:tcPr>
            <w:tcW w:w="3390" w:type="dxa"/>
          </w:tcPr>
          <w:p w14:paraId="025DF55A" w14:textId="77777777" w:rsidR="000D756C" w:rsidRPr="00B952AC" w:rsidRDefault="000D756C" w:rsidP="00A06CB0">
            <w:pPr>
              <w:pStyle w:val="TAL"/>
              <w:rPr>
                <w:ins w:id="775" w:author="Li, Qiming" w:date="2018-09-21T18:10:00Z"/>
                <w:rFonts w:cs="Arial"/>
              </w:rPr>
            </w:pPr>
          </w:p>
        </w:tc>
      </w:tr>
      <w:tr w:rsidR="000D756C" w:rsidRPr="00B952AC" w14:paraId="665BB2EA" w14:textId="77777777" w:rsidTr="00A06CB0">
        <w:trPr>
          <w:cantSplit/>
          <w:jc w:val="center"/>
          <w:ins w:id="776" w:author="Li, Qiming" w:date="2018-09-21T18:10:00Z"/>
        </w:trPr>
        <w:tc>
          <w:tcPr>
            <w:tcW w:w="2543" w:type="dxa"/>
          </w:tcPr>
          <w:p w14:paraId="5D122300" w14:textId="77777777" w:rsidR="000D756C" w:rsidRPr="00B952AC" w:rsidRDefault="000D756C" w:rsidP="00A06CB0">
            <w:pPr>
              <w:pStyle w:val="TAL"/>
              <w:rPr>
                <w:ins w:id="777" w:author="Li, Qiming" w:date="2018-09-21T18:10:00Z"/>
                <w:rFonts w:cs="Arial"/>
              </w:rPr>
            </w:pPr>
            <w:ins w:id="778" w:author="Li, Qiming" w:date="2018-09-21T18:10:00Z">
              <w:r w:rsidRPr="00B952AC">
                <w:rPr>
                  <w:rFonts w:cs="v3.7.0"/>
                </w:rPr>
                <w:t>T1</w:t>
              </w:r>
            </w:ins>
          </w:p>
        </w:tc>
        <w:tc>
          <w:tcPr>
            <w:tcW w:w="566" w:type="dxa"/>
          </w:tcPr>
          <w:p w14:paraId="1BD59ACF" w14:textId="77777777" w:rsidR="000D756C" w:rsidRPr="00B952AC" w:rsidRDefault="000D756C" w:rsidP="00A06CB0">
            <w:pPr>
              <w:pStyle w:val="TAL"/>
              <w:rPr>
                <w:ins w:id="779" w:author="Li, Qiming" w:date="2018-09-21T18:10:00Z"/>
                <w:rFonts w:cs="Arial"/>
              </w:rPr>
            </w:pPr>
            <w:ins w:id="780" w:author="Li, Qiming" w:date="2018-09-21T18:10:00Z">
              <w:r w:rsidRPr="00B952AC">
                <w:rPr>
                  <w:rFonts w:cs="v3.7.0"/>
                </w:rPr>
                <w:t>s</w:t>
              </w:r>
            </w:ins>
          </w:p>
        </w:tc>
        <w:tc>
          <w:tcPr>
            <w:tcW w:w="3248" w:type="dxa"/>
          </w:tcPr>
          <w:p w14:paraId="6CA0A893" w14:textId="77777777" w:rsidR="000D756C" w:rsidRPr="00B952AC" w:rsidRDefault="000D756C" w:rsidP="00A06CB0">
            <w:pPr>
              <w:pStyle w:val="TAL"/>
              <w:rPr>
                <w:ins w:id="781" w:author="Li, Qiming" w:date="2018-09-21T18:10:00Z"/>
                <w:rFonts w:cs="Arial"/>
              </w:rPr>
            </w:pPr>
            <w:ins w:id="782" w:author="Li, Qiming" w:date="2018-09-21T18:10:00Z">
              <w:r w:rsidRPr="00B952AC">
                <w:rPr>
                  <w:rFonts w:cs="v3.7.0"/>
                </w:rPr>
                <w:t>5</w:t>
              </w:r>
            </w:ins>
          </w:p>
        </w:tc>
        <w:tc>
          <w:tcPr>
            <w:tcW w:w="3390" w:type="dxa"/>
          </w:tcPr>
          <w:p w14:paraId="6A700423" w14:textId="77777777" w:rsidR="000D756C" w:rsidRPr="00B952AC" w:rsidRDefault="000D756C" w:rsidP="00A06CB0">
            <w:pPr>
              <w:pStyle w:val="TAL"/>
              <w:rPr>
                <w:ins w:id="783" w:author="Li, Qiming" w:date="2018-09-21T18:10:00Z"/>
                <w:rFonts w:cs="Arial"/>
              </w:rPr>
            </w:pPr>
          </w:p>
        </w:tc>
      </w:tr>
      <w:tr w:rsidR="000D756C" w:rsidRPr="00B952AC" w14:paraId="3E5F2CA3" w14:textId="77777777" w:rsidTr="00A06CB0">
        <w:trPr>
          <w:cantSplit/>
          <w:jc w:val="center"/>
          <w:ins w:id="784" w:author="Li, Qiming" w:date="2018-09-21T18:10:00Z"/>
        </w:trPr>
        <w:tc>
          <w:tcPr>
            <w:tcW w:w="2543" w:type="dxa"/>
          </w:tcPr>
          <w:p w14:paraId="66EBB30A" w14:textId="77777777" w:rsidR="000D756C" w:rsidRPr="00B952AC" w:rsidRDefault="000D756C" w:rsidP="00A06CB0">
            <w:pPr>
              <w:pStyle w:val="TAL"/>
              <w:rPr>
                <w:ins w:id="785" w:author="Li, Qiming" w:date="2018-09-21T18:10:00Z"/>
                <w:rFonts w:cs="Arial"/>
              </w:rPr>
            </w:pPr>
            <w:ins w:id="786" w:author="Li, Qiming" w:date="2018-09-21T18:10:00Z">
              <w:r w:rsidRPr="00B952AC">
                <w:rPr>
                  <w:rFonts w:cs="v3.7.0"/>
                </w:rPr>
                <w:t>T2</w:t>
              </w:r>
            </w:ins>
          </w:p>
        </w:tc>
        <w:tc>
          <w:tcPr>
            <w:tcW w:w="566" w:type="dxa"/>
          </w:tcPr>
          <w:p w14:paraId="7B408662" w14:textId="77777777" w:rsidR="000D756C" w:rsidRPr="00B952AC" w:rsidRDefault="000D756C" w:rsidP="00A06CB0">
            <w:pPr>
              <w:pStyle w:val="TAL"/>
              <w:rPr>
                <w:ins w:id="787" w:author="Li, Qiming" w:date="2018-09-21T18:10:00Z"/>
                <w:rFonts w:cs="Arial"/>
              </w:rPr>
            </w:pPr>
            <w:ins w:id="788" w:author="Li, Qiming" w:date="2018-09-21T18:10:00Z">
              <w:r w:rsidRPr="00B952AC">
                <w:rPr>
                  <w:rFonts w:cs="v3.7.0"/>
                </w:rPr>
                <w:t>s</w:t>
              </w:r>
            </w:ins>
          </w:p>
        </w:tc>
        <w:tc>
          <w:tcPr>
            <w:tcW w:w="3248" w:type="dxa"/>
          </w:tcPr>
          <w:p w14:paraId="75705230" w14:textId="77777777" w:rsidR="000D756C" w:rsidRPr="00B952AC" w:rsidRDefault="000D756C" w:rsidP="00A06CB0">
            <w:pPr>
              <w:pStyle w:val="TAL"/>
              <w:rPr>
                <w:ins w:id="789" w:author="Li, Qiming" w:date="2018-09-21T18:10:00Z"/>
                <w:rFonts w:cs="Arial"/>
              </w:rPr>
            </w:pPr>
            <w:ins w:id="790" w:author="Li, Qiming" w:date="2018-09-21T18:10:00Z">
              <w:r w:rsidRPr="00B952AC">
                <w:rPr>
                  <w:rFonts w:cs="v3.7.0"/>
                </w:rPr>
                <w:t>5</w:t>
              </w:r>
            </w:ins>
          </w:p>
        </w:tc>
        <w:tc>
          <w:tcPr>
            <w:tcW w:w="3390" w:type="dxa"/>
          </w:tcPr>
          <w:p w14:paraId="710DED8D" w14:textId="77777777" w:rsidR="000D756C" w:rsidRPr="00B952AC" w:rsidRDefault="000D756C" w:rsidP="00A06CB0">
            <w:pPr>
              <w:pStyle w:val="TAL"/>
              <w:rPr>
                <w:ins w:id="791" w:author="Li, Qiming" w:date="2018-09-21T18:10:00Z"/>
                <w:rFonts w:cs="Arial"/>
              </w:rPr>
            </w:pPr>
          </w:p>
        </w:tc>
      </w:tr>
    </w:tbl>
    <w:p w14:paraId="64405123" w14:textId="77777777" w:rsidR="000D756C" w:rsidRDefault="000D756C" w:rsidP="000D756C">
      <w:pPr>
        <w:rPr>
          <w:ins w:id="792" w:author="Li, Qiming" w:date="2018-09-21T18:10:00Z"/>
        </w:rPr>
      </w:pPr>
    </w:p>
    <w:p w14:paraId="1275A973" w14:textId="2B76B564" w:rsidR="000D756C" w:rsidRPr="00B952AC" w:rsidRDefault="000D756C" w:rsidP="000D756C">
      <w:pPr>
        <w:pStyle w:val="TH"/>
        <w:rPr>
          <w:ins w:id="793" w:author="Li, Qiming" w:date="2018-09-21T18:10:00Z"/>
          <w:snapToGrid w:val="0"/>
          <w:lang w:eastAsia="zh-CN"/>
        </w:rPr>
      </w:pPr>
      <w:ins w:id="794" w:author="Li, Qiming" w:date="2018-09-21T18:10:00Z">
        <w:r w:rsidRPr="00B952AC">
          <w:lastRenderedPageBreak/>
          <w:t>Table A.</w:t>
        </w:r>
      </w:ins>
      <w:ins w:id="795" w:author="Li, Qiming" w:date="2018-09-27T20:20:00Z">
        <w:r w:rsidR="00D763F9">
          <w:t>7.3</w:t>
        </w:r>
      </w:ins>
      <w:ins w:id="796" w:author="Li, Qiming" w:date="2018-09-21T18:10:00Z">
        <w:r>
          <w:t>.1.3</w:t>
        </w:r>
        <w:r w:rsidRPr="00B952AC">
          <w:t>.1-</w:t>
        </w:r>
        <w:r>
          <w:t>2</w:t>
        </w:r>
        <w:r w:rsidRPr="00B952AC">
          <w:t xml:space="preserve">: Cell specific Test Parameters for </w:t>
        </w:r>
        <w:r>
          <w:t>EN-DC</w:t>
        </w:r>
        <w:r w:rsidRPr="00B952AC">
          <w:t xml:space="preserve"> Timing Advance Accuracy Test</w:t>
        </w:r>
        <w:r w:rsidRPr="00B952AC">
          <w:rPr>
            <w:rFonts w:hint="eastAsia"/>
            <w:lang w:eastAsia="zh-CN"/>
          </w:rPr>
          <w:t xml:space="preserve"> for </w:t>
        </w:r>
        <w:r>
          <w:rPr>
            <w:noProof/>
          </w:rPr>
          <w:t>T</w:t>
        </w:r>
        <w:r w:rsidRPr="00427F08">
          <w:rPr>
            <w:noProof/>
          </w:rPr>
          <w:t xml:space="preserve">DD </w:t>
        </w:r>
        <w:r>
          <w:rPr>
            <w:noProof/>
          </w:rPr>
          <w:t xml:space="preserve">FR2 </w:t>
        </w:r>
        <w:r>
          <w:rPr>
            <w:lang w:eastAsia="zh-CN"/>
          </w:rPr>
          <w:t>P</w:t>
        </w:r>
        <w:r>
          <w:rPr>
            <w:rFonts w:hint="eastAsia"/>
            <w:lang w:eastAsia="zh-CN"/>
          </w:rPr>
          <w:t>S</w:t>
        </w:r>
        <w:r>
          <w:rPr>
            <w:lang w:eastAsia="zh-CN"/>
          </w:rPr>
          <w:t>C</w:t>
        </w:r>
        <w:r w:rsidRPr="00B952AC">
          <w:rPr>
            <w:rFonts w:hint="eastAsia"/>
            <w:lang w:eastAsia="zh-CN"/>
          </w:rPr>
          <w:t>ell in sTAG</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DF1300" w:rsidRPr="00B952AC" w14:paraId="4BCC9A19" w14:textId="77777777" w:rsidTr="00A06CB0">
        <w:trPr>
          <w:cantSplit/>
          <w:ins w:id="797" w:author="Li, Qiming" w:date="2018-09-21T19:09:00Z"/>
        </w:trPr>
        <w:tc>
          <w:tcPr>
            <w:tcW w:w="3085" w:type="dxa"/>
            <w:vMerge w:val="restart"/>
            <w:tcBorders>
              <w:top w:val="single" w:sz="4" w:space="0" w:color="auto"/>
              <w:left w:val="single" w:sz="4" w:space="0" w:color="auto"/>
            </w:tcBorders>
          </w:tcPr>
          <w:p w14:paraId="7BF00D93" w14:textId="77777777" w:rsidR="00DF1300" w:rsidRPr="00B952AC" w:rsidRDefault="00DF1300" w:rsidP="00A06CB0">
            <w:pPr>
              <w:pStyle w:val="TAH"/>
              <w:rPr>
                <w:ins w:id="798" w:author="Li, Qiming" w:date="2018-09-21T19:09:00Z"/>
                <w:rFonts w:cs="Arial"/>
              </w:rPr>
            </w:pPr>
            <w:ins w:id="799" w:author="Li, Qiming" w:date="2018-09-21T19:09:00Z">
              <w:r w:rsidRPr="00B952AC">
                <w:rPr>
                  <w:rFonts w:cs="v4.2.0"/>
                </w:rPr>
                <w:t>Parameter</w:t>
              </w:r>
            </w:ins>
          </w:p>
        </w:tc>
        <w:tc>
          <w:tcPr>
            <w:tcW w:w="1276" w:type="dxa"/>
            <w:vMerge w:val="restart"/>
            <w:tcBorders>
              <w:top w:val="single" w:sz="4" w:space="0" w:color="auto"/>
            </w:tcBorders>
          </w:tcPr>
          <w:p w14:paraId="4345C028" w14:textId="77777777" w:rsidR="00DF1300" w:rsidRPr="00B952AC" w:rsidRDefault="00DF1300" w:rsidP="00A06CB0">
            <w:pPr>
              <w:pStyle w:val="TAH"/>
              <w:rPr>
                <w:ins w:id="800" w:author="Li, Qiming" w:date="2018-09-21T19:09:00Z"/>
                <w:rFonts w:cs="Arial"/>
              </w:rPr>
            </w:pPr>
            <w:ins w:id="801" w:author="Li, Qiming" w:date="2018-09-21T19:09:00Z">
              <w:r w:rsidRPr="00B952AC">
                <w:rPr>
                  <w:rFonts w:cs="v4.2.0"/>
                </w:rPr>
                <w:t>Unit</w:t>
              </w:r>
            </w:ins>
          </w:p>
        </w:tc>
        <w:tc>
          <w:tcPr>
            <w:tcW w:w="4819" w:type="dxa"/>
            <w:gridSpan w:val="2"/>
            <w:tcBorders>
              <w:top w:val="single" w:sz="4" w:space="0" w:color="auto"/>
            </w:tcBorders>
          </w:tcPr>
          <w:p w14:paraId="65E98CD4" w14:textId="77777777" w:rsidR="00DF1300" w:rsidRPr="00B952AC" w:rsidRDefault="00DF1300" w:rsidP="00A06CB0">
            <w:pPr>
              <w:pStyle w:val="TAH"/>
              <w:rPr>
                <w:ins w:id="802" w:author="Li, Qiming" w:date="2018-09-21T19:09:00Z"/>
                <w:rFonts w:cs="Arial"/>
              </w:rPr>
            </w:pPr>
            <w:ins w:id="803" w:author="Li, Qiming" w:date="2018-09-21T19:09:00Z">
              <w:r w:rsidRPr="00B952AC">
                <w:rPr>
                  <w:rFonts w:cs="v4.2.0"/>
                </w:rPr>
                <w:t>Value</w:t>
              </w:r>
            </w:ins>
          </w:p>
        </w:tc>
      </w:tr>
      <w:tr w:rsidR="00DF1300" w:rsidRPr="00B952AC" w14:paraId="41C1FA1C" w14:textId="77777777" w:rsidTr="00A06CB0">
        <w:trPr>
          <w:cantSplit/>
          <w:ins w:id="804" w:author="Li, Qiming" w:date="2018-09-21T19:09:00Z"/>
        </w:trPr>
        <w:tc>
          <w:tcPr>
            <w:tcW w:w="3085" w:type="dxa"/>
            <w:vMerge/>
            <w:tcBorders>
              <w:left w:val="single" w:sz="4" w:space="0" w:color="auto"/>
            </w:tcBorders>
          </w:tcPr>
          <w:p w14:paraId="03409F4E" w14:textId="77777777" w:rsidR="00DF1300" w:rsidRPr="00B952AC" w:rsidRDefault="00DF1300" w:rsidP="00A06CB0">
            <w:pPr>
              <w:pStyle w:val="TAH"/>
              <w:rPr>
                <w:ins w:id="805" w:author="Li, Qiming" w:date="2018-09-21T19:09:00Z"/>
                <w:rFonts w:cs="Arial"/>
              </w:rPr>
            </w:pPr>
          </w:p>
        </w:tc>
        <w:tc>
          <w:tcPr>
            <w:tcW w:w="1276" w:type="dxa"/>
            <w:vMerge/>
          </w:tcPr>
          <w:p w14:paraId="612C2E3A" w14:textId="77777777" w:rsidR="00DF1300" w:rsidRPr="00B952AC" w:rsidRDefault="00DF1300" w:rsidP="00A06CB0">
            <w:pPr>
              <w:pStyle w:val="TAH"/>
              <w:rPr>
                <w:ins w:id="806" w:author="Li, Qiming" w:date="2018-09-21T19:09:00Z"/>
                <w:rFonts w:cs="Arial"/>
              </w:rPr>
            </w:pPr>
          </w:p>
        </w:tc>
        <w:tc>
          <w:tcPr>
            <w:tcW w:w="1913" w:type="dxa"/>
            <w:tcBorders>
              <w:top w:val="single" w:sz="4" w:space="0" w:color="auto"/>
            </w:tcBorders>
          </w:tcPr>
          <w:p w14:paraId="76F65E6E" w14:textId="77777777" w:rsidR="00DF1300" w:rsidRPr="00B952AC" w:rsidRDefault="00DF1300" w:rsidP="00A06CB0">
            <w:pPr>
              <w:pStyle w:val="TAH"/>
              <w:rPr>
                <w:ins w:id="807" w:author="Li, Qiming" w:date="2018-09-21T19:09:00Z"/>
                <w:rFonts w:cs="Arial"/>
              </w:rPr>
            </w:pPr>
            <w:ins w:id="808" w:author="Li, Qiming" w:date="2018-09-21T19:09:00Z">
              <w:r w:rsidRPr="00B952AC">
                <w:rPr>
                  <w:rFonts w:cs="v4.2.0"/>
                </w:rPr>
                <w:t>T1</w:t>
              </w:r>
            </w:ins>
          </w:p>
        </w:tc>
        <w:tc>
          <w:tcPr>
            <w:tcW w:w="2906" w:type="dxa"/>
            <w:tcBorders>
              <w:top w:val="single" w:sz="4" w:space="0" w:color="auto"/>
            </w:tcBorders>
          </w:tcPr>
          <w:p w14:paraId="6491A05D" w14:textId="77777777" w:rsidR="00DF1300" w:rsidRPr="00B952AC" w:rsidRDefault="00DF1300" w:rsidP="00A06CB0">
            <w:pPr>
              <w:pStyle w:val="TAH"/>
              <w:rPr>
                <w:ins w:id="809" w:author="Li, Qiming" w:date="2018-09-21T19:09:00Z"/>
                <w:rFonts w:cs="Arial"/>
              </w:rPr>
            </w:pPr>
            <w:ins w:id="810" w:author="Li, Qiming" w:date="2018-09-21T19:09:00Z">
              <w:r w:rsidRPr="00B952AC">
                <w:rPr>
                  <w:rFonts w:cs="v4.2.0"/>
                </w:rPr>
                <w:t>T2</w:t>
              </w:r>
            </w:ins>
          </w:p>
        </w:tc>
      </w:tr>
      <w:tr w:rsidR="00DF1300" w:rsidRPr="00B952AC" w14:paraId="0ADC7F81" w14:textId="77777777" w:rsidTr="00A06CB0">
        <w:trPr>
          <w:cantSplit/>
          <w:ins w:id="811" w:author="Li, Qiming" w:date="2018-09-21T19:09:00Z"/>
        </w:trPr>
        <w:tc>
          <w:tcPr>
            <w:tcW w:w="3085" w:type="dxa"/>
            <w:tcBorders>
              <w:left w:val="single" w:sz="4" w:space="0" w:color="auto"/>
              <w:bottom w:val="single" w:sz="4" w:space="0" w:color="auto"/>
            </w:tcBorders>
          </w:tcPr>
          <w:p w14:paraId="49A4D458" w14:textId="77777777" w:rsidR="00DF1300" w:rsidRPr="00B952AC" w:rsidRDefault="00DF1300" w:rsidP="00A06CB0">
            <w:pPr>
              <w:pStyle w:val="TAH"/>
              <w:rPr>
                <w:ins w:id="812" w:author="Li, Qiming" w:date="2018-09-21T19:09:00Z"/>
                <w:rFonts w:cs="Arial"/>
                <w:lang w:val="it-IT"/>
              </w:rPr>
            </w:pPr>
            <w:ins w:id="813" w:author="Li, Qiming" w:date="2018-09-21T19:09:00Z">
              <w:r>
                <w:rPr>
                  <w:rFonts w:cs="v4.2.0"/>
                  <w:b w:val="0"/>
                  <w:lang w:val="it-IT"/>
                </w:rPr>
                <w:t xml:space="preserve">NR </w:t>
              </w:r>
              <w:r w:rsidRPr="00B952AC">
                <w:rPr>
                  <w:rFonts w:cs="v4.2.0"/>
                  <w:b w:val="0"/>
                  <w:lang w:val="it-IT"/>
                </w:rPr>
                <w:t>RF Channel Number</w:t>
              </w:r>
            </w:ins>
          </w:p>
        </w:tc>
        <w:tc>
          <w:tcPr>
            <w:tcW w:w="1276" w:type="dxa"/>
            <w:tcBorders>
              <w:bottom w:val="single" w:sz="4" w:space="0" w:color="auto"/>
            </w:tcBorders>
          </w:tcPr>
          <w:p w14:paraId="53731B72" w14:textId="77777777" w:rsidR="00DF1300" w:rsidRPr="00B952AC" w:rsidRDefault="00DF1300" w:rsidP="00A06CB0">
            <w:pPr>
              <w:pStyle w:val="TAH"/>
              <w:rPr>
                <w:ins w:id="814" w:author="Li, Qiming" w:date="2018-09-21T19:09:00Z"/>
                <w:rFonts w:cs="Arial"/>
                <w:lang w:val="it-IT"/>
              </w:rPr>
            </w:pPr>
          </w:p>
        </w:tc>
        <w:tc>
          <w:tcPr>
            <w:tcW w:w="4819" w:type="dxa"/>
            <w:gridSpan w:val="2"/>
          </w:tcPr>
          <w:p w14:paraId="01F0B856" w14:textId="77777777" w:rsidR="00DF1300" w:rsidRPr="00B952AC" w:rsidRDefault="00DF1300" w:rsidP="00A06CB0">
            <w:pPr>
              <w:pStyle w:val="TAH"/>
              <w:rPr>
                <w:ins w:id="815" w:author="Li, Qiming" w:date="2018-09-21T19:09:00Z"/>
                <w:rFonts w:cs="Arial"/>
              </w:rPr>
            </w:pPr>
            <w:ins w:id="816" w:author="Li, Qiming" w:date="2018-09-21T19:09:00Z">
              <w:r>
                <w:rPr>
                  <w:rFonts w:cs="v4.2.0"/>
                  <w:b w:val="0"/>
                  <w:bCs/>
                </w:rPr>
                <w:t>2</w:t>
              </w:r>
            </w:ins>
          </w:p>
        </w:tc>
      </w:tr>
      <w:tr w:rsidR="00DF1300" w:rsidRPr="00B952AC" w14:paraId="1F3A48D2" w14:textId="77777777" w:rsidTr="00A06CB0">
        <w:trPr>
          <w:cantSplit/>
          <w:ins w:id="817" w:author="Li, Qiming" w:date="2018-09-21T19:09:00Z"/>
        </w:trPr>
        <w:tc>
          <w:tcPr>
            <w:tcW w:w="3085" w:type="dxa"/>
            <w:tcBorders>
              <w:left w:val="single" w:sz="4" w:space="0" w:color="auto"/>
              <w:bottom w:val="single" w:sz="4" w:space="0" w:color="auto"/>
            </w:tcBorders>
          </w:tcPr>
          <w:p w14:paraId="48143D8C" w14:textId="77777777" w:rsidR="00DF1300" w:rsidRPr="00B952AC" w:rsidRDefault="00DF1300" w:rsidP="00A06CB0">
            <w:pPr>
              <w:pStyle w:val="TAH"/>
              <w:rPr>
                <w:ins w:id="818" w:author="Li, Qiming" w:date="2018-09-21T19:09:00Z"/>
                <w:rFonts w:cs="Arial"/>
              </w:rPr>
            </w:pPr>
            <w:ins w:id="819" w:author="Li, Qiming" w:date="2018-09-21T19:09:00Z">
              <w:r w:rsidRPr="00B952AC">
                <w:rPr>
                  <w:rFonts w:cs="v4.2.0"/>
                  <w:b w:val="0"/>
                  <w:bCs/>
                </w:rPr>
                <w:t>BW</w:t>
              </w:r>
              <w:r w:rsidRPr="00B952AC">
                <w:rPr>
                  <w:rFonts w:cs="Arial"/>
                  <w:vertAlign w:val="subscript"/>
                </w:rPr>
                <w:t>channel</w:t>
              </w:r>
            </w:ins>
          </w:p>
        </w:tc>
        <w:tc>
          <w:tcPr>
            <w:tcW w:w="1276" w:type="dxa"/>
            <w:tcBorders>
              <w:bottom w:val="single" w:sz="4" w:space="0" w:color="auto"/>
            </w:tcBorders>
          </w:tcPr>
          <w:p w14:paraId="4B8A11D8" w14:textId="77777777" w:rsidR="00DF1300" w:rsidRPr="00B952AC" w:rsidRDefault="00DF1300" w:rsidP="00A06CB0">
            <w:pPr>
              <w:pStyle w:val="TAH"/>
              <w:rPr>
                <w:ins w:id="820" w:author="Li, Qiming" w:date="2018-09-21T19:09:00Z"/>
                <w:rFonts w:cs="Arial"/>
              </w:rPr>
            </w:pPr>
            <w:ins w:id="821" w:author="Li, Qiming" w:date="2018-09-21T19:09:00Z">
              <w:r w:rsidRPr="00B952AC">
                <w:rPr>
                  <w:rFonts w:cs="v4.2.0"/>
                  <w:b w:val="0"/>
                  <w:bCs/>
                </w:rPr>
                <w:t>MHz</w:t>
              </w:r>
            </w:ins>
          </w:p>
        </w:tc>
        <w:tc>
          <w:tcPr>
            <w:tcW w:w="4819" w:type="dxa"/>
            <w:gridSpan w:val="2"/>
          </w:tcPr>
          <w:p w14:paraId="0ADB6EE7" w14:textId="77777777" w:rsidR="00DF1300" w:rsidRPr="00B952AC" w:rsidRDefault="00DF1300" w:rsidP="00A06CB0">
            <w:pPr>
              <w:pStyle w:val="TAH"/>
              <w:rPr>
                <w:ins w:id="822" w:author="Li, Qiming" w:date="2018-09-21T19:09:00Z"/>
                <w:rFonts w:cs="Arial"/>
              </w:rPr>
            </w:pPr>
            <w:ins w:id="823" w:author="Li, Qiming" w:date="2018-09-21T19:09:00Z">
              <w:r>
                <w:rPr>
                  <w:rFonts w:cs="v4.2.0"/>
                  <w:b w:val="0"/>
                  <w:bCs/>
                </w:rPr>
                <w:t>100</w:t>
              </w:r>
            </w:ins>
          </w:p>
        </w:tc>
      </w:tr>
      <w:tr w:rsidR="00DF1300" w:rsidRPr="000B17EC" w14:paraId="26B2372B" w14:textId="77777777" w:rsidTr="00A06CB0">
        <w:trPr>
          <w:cantSplit/>
          <w:ins w:id="824" w:author="Li, Qiming" w:date="2018-09-21T19:09:00Z"/>
        </w:trPr>
        <w:tc>
          <w:tcPr>
            <w:tcW w:w="3085" w:type="dxa"/>
            <w:tcBorders>
              <w:left w:val="single" w:sz="4" w:space="0" w:color="auto"/>
              <w:bottom w:val="single" w:sz="4" w:space="0" w:color="auto"/>
            </w:tcBorders>
          </w:tcPr>
          <w:p w14:paraId="1A085CE9" w14:textId="77777777" w:rsidR="00DF1300" w:rsidRPr="000B17EC" w:rsidRDefault="00DF1300" w:rsidP="00A06CB0">
            <w:pPr>
              <w:pStyle w:val="TAH"/>
              <w:rPr>
                <w:ins w:id="825" w:author="Li, Qiming" w:date="2018-09-21T19:09:00Z"/>
                <w:rFonts w:cs="v4.2.0"/>
                <w:b w:val="0"/>
                <w:bCs/>
              </w:rPr>
            </w:pPr>
            <w:ins w:id="826" w:author="Li, Qiming" w:date="2018-09-21T19:09:00Z">
              <w:r w:rsidRPr="000B17EC">
                <w:rPr>
                  <w:rFonts w:cs="Arial"/>
                  <w:b w:val="0"/>
                </w:rPr>
                <w:t>PDSCH parameters</w:t>
              </w:r>
              <w:r>
                <w:rPr>
                  <w:rFonts w:cs="Arial"/>
                  <w:b w:val="0"/>
                </w:rPr>
                <w:t xml:space="preserve"> defined</w:t>
              </w:r>
              <w:r>
                <w:rPr>
                  <w:rFonts w:cs="v4.2.0"/>
                </w:rPr>
                <w:t xml:space="preserve"> </w:t>
              </w:r>
              <w:r w:rsidRPr="000B17EC">
                <w:rPr>
                  <w:rFonts w:cs="v4.2.0"/>
                  <w:b w:val="0"/>
                </w:rPr>
                <w:t>in clause A.3.1.1.</w:t>
              </w:r>
              <w:r>
                <w:rPr>
                  <w:rFonts w:cs="v4.2.0"/>
                  <w:b w:val="0"/>
                </w:rPr>
                <w:t>2</w:t>
              </w:r>
            </w:ins>
          </w:p>
        </w:tc>
        <w:tc>
          <w:tcPr>
            <w:tcW w:w="1276" w:type="dxa"/>
            <w:tcBorders>
              <w:bottom w:val="single" w:sz="4" w:space="0" w:color="auto"/>
            </w:tcBorders>
          </w:tcPr>
          <w:p w14:paraId="4DE10819" w14:textId="77777777" w:rsidR="00DF1300" w:rsidRPr="00B952AC" w:rsidRDefault="00DF1300" w:rsidP="00A06CB0">
            <w:pPr>
              <w:pStyle w:val="TAH"/>
              <w:rPr>
                <w:ins w:id="827" w:author="Li, Qiming" w:date="2018-09-21T19:09:00Z"/>
                <w:rFonts w:cs="v4.2.0"/>
                <w:b w:val="0"/>
                <w:bCs/>
              </w:rPr>
            </w:pPr>
          </w:p>
        </w:tc>
        <w:tc>
          <w:tcPr>
            <w:tcW w:w="4819" w:type="dxa"/>
            <w:gridSpan w:val="2"/>
          </w:tcPr>
          <w:p w14:paraId="4D007C6D" w14:textId="75CA7D1C" w:rsidR="00DF1300" w:rsidRPr="000B17EC" w:rsidRDefault="00DF1300" w:rsidP="00921FFB">
            <w:pPr>
              <w:pStyle w:val="TAH"/>
              <w:rPr>
                <w:ins w:id="828" w:author="Li, Qiming" w:date="2018-09-21T19:09:00Z"/>
                <w:rFonts w:cs="v4.2.0"/>
                <w:b w:val="0"/>
                <w:bCs/>
              </w:rPr>
            </w:pPr>
            <w:ins w:id="829" w:author="Li, Qiming" w:date="2018-09-21T19:09:00Z">
              <w:r>
                <w:rPr>
                  <w:b w:val="0"/>
                </w:rPr>
                <w:t>SR.3</w:t>
              </w:r>
              <w:r w:rsidRPr="000B17EC">
                <w:rPr>
                  <w:b w:val="0"/>
                </w:rPr>
                <w:t xml:space="preserve">.1 </w:t>
              </w:r>
            </w:ins>
            <w:ins w:id="830" w:author="Li, Qiming" w:date="2018-09-27T20:53:00Z">
              <w:r w:rsidR="00921FFB">
                <w:rPr>
                  <w:b w:val="0"/>
                </w:rPr>
                <w:t>T</w:t>
              </w:r>
            </w:ins>
            <w:ins w:id="831" w:author="Li, Qiming" w:date="2018-09-21T19:09:00Z">
              <w:r w:rsidRPr="000B17EC">
                <w:rPr>
                  <w:b w:val="0"/>
                </w:rPr>
                <w:t>DD</w:t>
              </w:r>
            </w:ins>
          </w:p>
        </w:tc>
      </w:tr>
      <w:tr w:rsidR="00DF1300" w:rsidRPr="000B17EC" w14:paraId="19F0F11B" w14:textId="77777777" w:rsidTr="00A06CB0">
        <w:trPr>
          <w:cantSplit/>
          <w:ins w:id="832" w:author="Li, Qiming" w:date="2018-09-21T19:09:00Z"/>
        </w:trPr>
        <w:tc>
          <w:tcPr>
            <w:tcW w:w="3085" w:type="dxa"/>
            <w:tcBorders>
              <w:left w:val="single" w:sz="4" w:space="0" w:color="auto"/>
              <w:bottom w:val="single" w:sz="4" w:space="0" w:color="auto"/>
            </w:tcBorders>
          </w:tcPr>
          <w:p w14:paraId="1DFB30BC" w14:textId="77777777" w:rsidR="00DF1300" w:rsidRPr="000B17EC" w:rsidRDefault="00DF1300" w:rsidP="00A06CB0">
            <w:pPr>
              <w:pStyle w:val="TAH"/>
              <w:rPr>
                <w:ins w:id="833" w:author="Li, Qiming" w:date="2018-09-21T19:09:00Z"/>
                <w:rFonts w:cs="v4.2.0"/>
                <w:b w:val="0"/>
                <w:bCs/>
              </w:rPr>
            </w:pPr>
            <w:ins w:id="834" w:author="Li, Qiming" w:date="2018-09-21T19:09:00Z">
              <w:r w:rsidRPr="000B17EC">
                <w:rPr>
                  <w:rFonts w:cs="Arial"/>
                  <w:b w:val="0"/>
                </w:rPr>
                <w:t>RMSI CORESET</w:t>
              </w:r>
              <w:r>
                <w:rPr>
                  <w:rFonts w:cs="Arial"/>
                  <w:b w:val="0"/>
                </w:rPr>
                <w:t xml:space="preserve"> defined</w:t>
              </w:r>
              <w:r>
                <w:rPr>
                  <w:rFonts w:cs="v4.2.0"/>
                </w:rPr>
                <w:t xml:space="preserve"> </w:t>
              </w:r>
              <w:r w:rsidRPr="000B17EC">
                <w:rPr>
                  <w:rFonts w:cs="v4.2.0"/>
                  <w:b w:val="0"/>
                </w:rPr>
                <w:t>in clause A.3.1.2.</w:t>
              </w:r>
              <w:r>
                <w:rPr>
                  <w:rFonts w:cs="v4.2.0"/>
                  <w:b w:val="0"/>
                </w:rPr>
                <w:t>2</w:t>
              </w:r>
            </w:ins>
          </w:p>
        </w:tc>
        <w:tc>
          <w:tcPr>
            <w:tcW w:w="1276" w:type="dxa"/>
            <w:tcBorders>
              <w:bottom w:val="single" w:sz="4" w:space="0" w:color="auto"/>
            </w:tcBorders>
          </w:tcPr>
          <w:p w14:paraId="4889540B" w14:textId="77777777" w:rsidR="00DF1300" w:rsidRPr="00B952AC" w:rsidRDefault="00DF1300" w:rsidP="00A06CB0">
            <w:pPr>
              <w:pStyle w:val="TAH"/>
              <w:rPr>
                <w:ins w:id="835" w:author="Li, Qiming" w:date="2018-09-21T19:09:00Z"/>
                <w:rFonts w:cs="v4.2.0"/>
                <w:b w:val="0"/>
                <w:bCs/>
              </w:rPr>
            </w:pPr>
          </w:p>
        </w:tc>
        <w:tc>
          <w:tcPr>
            <w:tcW w:w="4819" w:type="dxa"/>
            <w:gridSpan w:val="2"/>
          </w:tcPr>
          <w:p w14:paraId="576A093B" w14:textId="62003FA6" w:rsidR="00DF1300" w:rsidRPr="000B17EC" w:rsidRDefault="00DF1300" w:rsidP="00A06CB0">
            <w:pPr>
              <w:pStyle w:val="TAH"/>
              <w:rPr>
                <w:ins w:id="836" w:author="Li, Qiming" w:date="2018-09-21T19:09:00Z"/>
                <w:rFonts w:cs="v4.2.0"/>
                <w:b w:val="0"/>
                <w:bCs/>
              </w:rPr>
            </w:pPr>
            <w:ins w:id="837" w:author="Li, Qiming" w:date="2018-09-21T19:09:00Z">
              <w:r w:rsidRPr="000B17EC">
                <w:rPr>
                  <w:rFonts w:cs="Arial"/>
                  <w:b w:val="0"/>
                </w:rPr>
                <w:t>CR.</w:t>
              </w:r>
              <w:r>
                <w:rPr>
                  <w:rFonts w:cs="Arial"/>
                  <w:b w:val="0"/>
                </w:rPr>
                <w:t>3</w:t>
              </w:r>
              <w:r w:rsidR="00921FFB">
                <w:rPr>
                  <w:rFonts w:cs="Arial"/>
                  <w:b w:val="0"/>
                </w:rPr>
                <w:t xml:space="preserve">.1 </w:t>
              </w:r>
            </w:ins>
            <w:ins w:id="838" w:author="Li, Qiming" w:date="2018-09-27T20:54:00Z">
              <w:r w:rsidR="00921FFB">
                <w:rPr>
                  <w:rFonts w:cs="Arial"/>
                  <w:b w:val="0"/>
                </w:rPr>
                <w:t>T</w:t>
              </w:r>
            </w:ins>
            <w:ins w:id="839" w:author="Li, Qiming" w:date="2018-09-21T19:09:00Z">
              <w:r w:rsidRPr="000B17EC">
                <w:rPr>
                  <w:rFonts w:cs="Arial"/>
                  <w:b w:val="0"/>
                </w:rPr>
                <w:t>DD</w:t>
              </w:r>
            </w:ins>
          </w:p>
        </w:tc>
      </w:tr>
      <w:tr w:rsidR="00DF1300" w:rsidRPr="00B952AC" w14:paraId="73897B75" w14:textId="77777777" w:rsidTr="00A06CB0">
        <w:trPr>
          <w:cantSplit/>
          <w:ins w:id="840" w:author="Li, Qiming" w:date="2018-09-21T19:09:00Z"/>
        </w:trPr>
        <w:tc>
          <w:tcPr>
            <w:tcW w:w="3085" w:type="dxa"/>
            <w:tcBorders>
              <w:left w:val="single" w:sz="4" w:space="0" w:color="auto"/>
              <w:bottom w:val="single" w:sz="4" w:space="0" w:color="auto"/>
            </w:tcBorders>
          </w:tcPr>
          <w:p w14:paraId="4B5E5606" w14:textId="77777777" w:rsidR="00DF1300" w:rsidRPr="00B952AC" w:rsidRDefault="00DF1300" w:rsidP="00A06CB0">
            <w:pPr>
              <w:pStyle w:val="TAH"/>
              <w:rPr>
                <w:ins w:id="841" w:author="Li, Qiming" w:date="2018-09-21T19:09:00Z"/>
                <w:rFonts w:cs="Arial"/>
              </w:rPr>
            </w:pPr>
            <w:ins w:id="842" w:author="Li, Qiming" w:date="2018-09-21T19:09:00Z">
              <w:r w:rsidRPr="00B952AC">
                <w:rPr>
                  <w:rFonts w:cs="v4.2.0"/>
                  <w:b w:val="0"/>
                  <w:bCs/>
                </w:rPr>
                <w:t xml:space="preserve">OCNG Patterns defined in </w:t>
              </w:r>
              <w:r>
                <w:rPr>
                  <w:rFonts w:cs="v4.2.0"/>
                  <w:b w:val="0"/>
                  <w:bCs/>
                </w:rPr>
                <w:t>A.3.2.1.1</w:t>
              </w:r>
            </w:ins>
          </w:p>
        </w:tc>
        <w:tc>
          <w:tcPr>
            <w:tcW w:w="1276" w:type="dxa"/>
            <w:tcBorders>
              <w:bottom w:val="single" w:sz="4" w:space="0" w:color="auto"/>
            </w:tcBorders>
          </w:tcPr>
          <w:p w14:paraId="7D170D60" w14:textId="77777777" w:rsidR="00DF1300" w:rsidRPr="00B952AC" w:rsidRDefault="00DF1300" w:rsidP="00A06CB0">
            <w:pPr>
              <w:pStyle w:val="TAH"/>
              <w:rPr>
                <w:ins w:id="843" w:author="Li, Qiming" w:date="2018-09-21T19:09:00Z"/>
                <w:rFonts w:cs="Arial"/>
              </w:rPr>
            </w:pPr>
          </w:p>
        </w:tc>
        <w:tc>
          <w:tcPr>
            <w:tcW w:w="4819" w:type="dxa"/>
            <w:gridSpan w:val="2"/>
          </w:tcPr>
          <w:p w14:paraId="78691CF9" w14:textId="77777777" w:rsidR="00DF1300" w:rsidRPr="00B952AC" w:rsidRDefault="00DF1300" w:rsidP="00A06CB0">
            <w:pPr>
              <w:pStyle w:val="TAH"/>
              <w:rPr>
                <w:ins w:id="844" w:author="Li, Qiming" w:date="2018-09-21T19:09:00Z"/>
                <w:rFonts w:cs="Arial"/>
              </w:rPr>
            </w:pPr>
            <w:ins w:id="845" w:author="Li, Qiming" w:date="2018-09-21T19:09:00Z">
              <w:r w:rsidRPr="00C2257E">
                <w:rPr>
                  <w:b w:val="0"/>
                  <w:lang w:eastAsia="x-none"/>
                </w:rPr>
                <w:t>OP.1</w:t>
              </w:r>
            </w:ins>
          </w:p>
        </w:tc>
      </w:tr>
      <w:tr w:rsidR="00DF1300" w:rsidRPr="00B952AC" w14:paraId="439CEA22" w14:textId="77777777" w:rsidTr="00A06CB0">
        <w:trPr>
          <w:cantSplit/>
          <w:ins w:id="846" w:author="Li, Qiming" w:date="2018-09-21T19:09:00Z"/>
        </w:trPr>
        <w:tc>
          <w:tcPr>
            <w:tcW w:w="3085" w:type="dxa"/>
            <w:tcBorders>
              <w:left w:val="single" w:sz="4" w:space="0" w:color="auto"/>
              <w:bottom w:val="single" w:sz="4" w:space="0" w:color="auto"/>
            </w:tcBorders>
          </w:tcPr>
          <w:p w14:paraId="7C523335" w14:textId="77777777" w:rsidR="00DF1300" w:rsidRPr="009A6211" w:rsidRDefault="00DF1300" w:rsidP="00A06CB0">
            <w:pPr>
              <w:pStyle w:val="TAH"/>
              <w:rPr>
                <w:ins w:id="847" w:author="Li, Qiming" w:date="2018-09-21T19:09:00Z"/>
                <w:rFonts w:cs="v4.2.0"/>
                <w:b w:val="0"/>
                <w:bCs/>
              </w:rPr>
            </w:pPr>
            <w:ins w:id="848" w:author="Li, Qiming" w:date="2018-09-21T19:09:00Z">
              <w:r w:rsidRPr="009A6211">
                <w:rPr>
                  <w:rFonts w:cs="v4.2.0"/>
                  <w:b w:val="0"/>
                  <w:bCs/>
                </w:rPr>
                <w:t xml:space="preserve">ratio of SSS EPRE to PBCH DM-RS EPRE </w:t>
              </w:r>
            </w:ins>
          </w:p>
        </w:tc>
        <w:tc>
          <w:tcPr>
            <w:tcW w:w="1276" w:type="dxa"/>
            <w:tcBorders>
              <w:bottom w:val="single" w:sz="4" w:space="0" w:color="auto"/>
            </w:tcBorders>
          </w:tcPr>
          <w:p w14:paraId="78837442" w14:textId="77777777" w:rsidR="00DF1300" w:rsidRPr="00B952AC" w:rsidRDefault="00DF1300" w:rsidP="00A06CB0">
            <w:pPr>
              <w:pStyle w:val="TAH"/>
              <w:rPr>
                <w:ins w:id="849" w:author="Li, Qiming" w:date="2018-09-21T19:09:00Z"/>
                <w:rFonts w:cs="Arial"/>
              </w:rPr>
            </w:pPr>
            <w:ins w:id="850" w:author="Li, Qiming" w:date="2018-09-21T19:09:00Z">
              <w:r w:rsidRPr="00B952AC">
                <w:rPr>
                  <w:rFonts w:cs="v4.2.0"/>
                  <w:b w:val="0"/>
                  <w:bCs/>
                </w:rPr>
                <w:t>dB</w:t>
              </w:r>
            </w:ins>
          </w:p>
        </w:tc>
        <w:tc>
          <w:tcPr>
            <w:tcW w:w="4819" w:type="dxa"/>
            <w:gridSpan w:val="2"/>
            <w:vMerge w:val="restart"/>
          </w:tcPr>
          <w:p w14:paraId="660FF97E" w14:textId="77777777" w:rsidR="00DF1300" w:rsidRPr="00B952AC" w:rsidRDefault="00DF1300" w:rsidP="00A06CB0">
            <w:pPr>
              <w:pStyle w:val="TAH"/>
              <w:rPr>
                <w:ins w:id="851" w:author="Li, Qiming" w:date="2018-09-21T19:09:00Z"/>
                <w:rFonts w:cs="Arial"/>
              </w:rPr>
            </w:pPr>
          </w:p>
          <w:p w14:paraId="0DE337CF" w14:textId="77777777" w:rsidR="00DF1300" w:rsidRPr="00B952AC" w:rsidRDefault="00DF1300" w:rsidP="00A06CB0">
            <w:pPr>
              <w:pStyle w:val="TAH"/>
              <w:rPr>
                <w:ins w:id="852" w:author="Li, Qiming" w:date="2018-09-21T19:09:00Z"/>
                <w:rFonts w:cs="Arial"/>
              </w:rPr>
            </w:pPr>
          </w:p>
          <w:p w14:paraId="60E0BC4A" w14:textId="77777777" w:rsidR="00DF1300" w:rsidRPr="00B952AC" w:rsidRDefault="00DF1300" w:rsidP="00A06CB0">
            <w:pPr>
              <w:pStyle w:val="TAH"/>
              <w:rPr>
                <w:ins w:id="853" w:author="Li, Qiming" w:date="2018-09-21T19:09:00Z"/>
                <w:rFonts w:cs="Arial"/>
              </w:rPr>
            </w:pPr>
          </w:p>
          <w:p w14:paraId="28A456A6" w14:textId="77777777" w:rsidR="00DF1300" w:rsidRPr="00B952AC" w:rsidRDefault="00DF1300" w:rsidP="00A06CB0">
            <w:pPr>
              <w:pStyle w:val="TAC"/>
              <w:rPr>
                <w:ins w:id="854" w:author="Li, Qiming" w:date="2018-09-21T19:09:00Z"/>
                <w:rFonts w:cs="Arial"/>
              </w:rPr>
            </w:pPr>
            <w:ins w:id="855" w:author="Li, Qiming" w:date="2018-09-21T19:09:00Z">
              <w:r w:rsidRPr="00B952AC">
                <w:rPr>
                  <w:rFonts w:cs="Arial"/>
                </w:rPr>
                <w:t>0</w:t>
              </w:r>
            </w:ins>
          </w:p>
        </w:tc>
      </w:tr>
      <w:tr w:rsidR="00DF1300" w:rsidRPr="00B952AC" w14:paraId="32FA35A5" w14:textId="77777777" w:rsidTr="00A06CB0">
        <w:trPr>
          <w:cantSplit/>
          <w:ins w:id="856" w:author="Li, Qiming" w:date="2018-09-21T19:09:00Z"/>
        </w:trPr>
        <w:tc>
          <w:tcPr>
            <w:tcW w:w="3085" w:type="dxa"/>
            <w:tcBorders>
              <w:left w:val="single" w:sz="4" w:space="0" w:color="auto"/>
              <w:bottom w:val="single" w:sz="4" w:space="0" w:color="auto"/>
            </w:tcBorders>
          </w:tcPr>
          <w:p w14:paraId="75CEED4B" w14:textId="77777777" w:rsidR="00DF1300" w:rsidRPr="009A6211" w:rsidRDefault="00DF1300" w:rsidP="00A06CB0">
            <w:pPr>
              <w:pStyle w:val="TAH"/>
              <w:rPr>
                <w:ins w:id="857" w:author="Li, Qiming" w:date="2018-09-21T19:09:00Z"/>
                <w:rFonts w:cs="v4.2.0"/>
                <w:b w:val="0"/>
                <w:bCs/>
              </w:rPr>
            </w:pPr>
            <w:ins w:id="858" w:author="Li, Qiming" w:date="2018-09-21T19:09: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76" w:type="dxa"/>
            <w:tcBorders>
              <w:bottom w:val="single" w:sz="4" w:space="0" w:color="auto"/>
            </w:tcBorders>
          </w:tcPr>
          <w:p w14:paraId="1E72595F" w14:textId="77777777" w:rsidR="00DF1300" w:rsidRPr="00B952AC" w:rsidRDefault="00DF1300" w:rsidP="00A06CB0">
            <w:pPr>
              <w:pStyle w:val="TAH"/>
              <w:rPr>
                <w:ins w:id="859" w:author="Li, Qiming" w:date="2018-09-21T19:09:00Z"/>
                <w:rFonts w:cs="Arial"/>
              </w:rPr>
            </w:pPr>
            <w:ins w:id="860" w:author="Li, Qiming" w:date="2018-09-21T19:09:00Z">
              <w:r w:rsidRPr="00B952AC">
                <w:rPr>
                  <w:rFonts w:cs="v4.2.0"/>
                  <w:b w:val="0"/>
                  <w:bCs/>
                </w:rPr>
                <w:t>dB</w:t>
              </w:r>
            </w:ins>
          </w:p>
        </w:tc>
        <w:tc>
          <w:tcPr>
            <w:tcW w:w="4819" w:type="dxa"/>
            <w:gridSpan w:val="2"/>
            <w:vMerge/>
          </w:tcPr>
          <w:p w14:paraId="23DB668F" w14:textId="77777777" w:rsidR="00DF1300" w:rsidRPr="00B952AC" w:rsidRDefault="00DF1300" w:rsidP="00A06CB0">
            <w:pPr>
              <w:pStyle w:val="TAH"/>
              <w:rPr>
                <w:ins w:id="861" w:author="Li, Qiming" w:date="2018-09-21T19:09:00Z"/>
                <w:rFonts w:cs="Arial"/>
              </w:rPr>
            </w:pPr>
          </w:p>
        </w:tc>
      </w:tr>
      <w:tr w:rsidR="00DF1300" w:rsidRPr="00B952AC" w14:paraId="69EFB54F" w14:textId="77777777" w:rsidTr="00A06CB0">
        <w:trPr>
          <w:cantSplit/>
          <w:ins w:id="862" w:author="Li, Qiming" w:date="2018-09-21T19:09:00Z"/>
        </w:trPr>
        <w:tc>
          <w:tcPr>
            <w:tcW w:w="3085" w:type="dxa"/>
            <w:tcBorders>
              <w:left w:val="single" w:sz="4" w:space="0" w:color="auto"/>
              <w:bottom w:val="single" w:sz="4" w:space="0" w:color="auto"/>
            </w:tcBorders>
          </w:tcPr>
          <w:p w14:paraId="43E8CF89" w14:textId="77777777" w:rsidR="00DF1300" w:rsidRPr="009A6211" w:rsidRDefault="00DF1300" w:rsidP="00A06CB0">
            <w:pPr>
              <w:pStyle w:val="TAH"/>
              <w:rPr>
                <w:ins w:id="863" w:author="Li, Qiming" w:date="2018-09-21T19:09:00Z"/>
                <w:rFonts w:cs="v4.2.0"/>
                <w:b w:val="0"/>
                <w:bCs/>
              </w:rPr>
            </w:pPr>
            <w:ins w:id="864" w:author="Li, Qiming" w:date="2018-09-21T19:09: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76" w:type="dxa"/>
            <w:tcBorders>
              <w:bottom w:val="single" w:sz="4" w:space="0" w:color="auto"/>
            </w:tcBorders>
          </w:tcPr>
          <w:p w14:paraId="556E9761" w14:textId="77777777" w:rsidR="00DF1300" w:rsidRPr="00B952AC" w:rsidRDefault="00DF1300" w:rsidP="00A06CB0">
            <w:pPr>
              <w:pStyle w:val="TAH"/>
              <w:rPr>
                <w:ins w:id="865" w:author="Li, Qiming" w:date="2018-09-21T19:09:00Z"/>
                <w:rFonts w:cs="v4.2.0"/>
                <w:b w:val="0"/>
                <w:bCs/>
              </w:rPr>
            </w:pPr>
            <w:ins w:id="866" w:author="Li, Qiming" w:date="2018-09-21T19:09:00Z">
              <w:r w:rsidRPr="00B952AC">
                <w:rPr>
                  <w:rFonts w:cs="v4.2.0"/>
                  <w:b w:val="0"/>
                  <w:bCs/>
                </w:rPr>
                <w:t>dB</w:t>
              </w:r>
            </w:ins>
          </w:p>
        </w:tc>
        <w:tc>
          <w:tcPr>
            <w:tcW w:w="4819" w:type="dxa"/>
            <w:gridSpan w:val="2"/>
            <w:vMerge/>
          </w:tcPr>
          <w:p w14:paraId="0EB25190" w14:textId="77777777" w:rsidR="00DF1300" w:rsidRPr="00B952AC" w:rsidRDefault="00DF1300" w:rsidP="00A06CB0">
            <w:pPr>
              <w:pStyle w:val="TAH"/>
              <w:rPr>
                <w:ins w:id="867" w:author="Li, Qiming" w:date="2018-09-21T19:09:00Z"/>
                <w:rFonts w:cs="Arial"/>
              </w:rPr>
            </w:pPr>
          </w:p>
        </w:tc>
      </w:tr>
      <w:tr w:rsidR="00DF1300" w:rsidRPr="00B952AC" w14:paraId="2B6A1132" w14:textId="77777777" w:rsidTr="00A06CB0">
        <w:trPr>
          <w:cantSplit/>
          <w:ins w:id="868" w:author="Li, Qiming" w:date="2018-09-21T19:09:00Z"/>
        </w:trPr>
        <w:tc>
          <w:tcPr>
            <w:tcW w:w="3085" w:type="dxa"/>
            <w:tcBorders>
              <w:left w:val="single" w:sz="4" w:space="0" w:color="auto"/>
              <w:bottom w:val="single" w:sz="4" w:space="0" w:color="auto"/>
            </w:tcBorders>
          </w:tcPr>
          <w:p w14:paraId="2C0B9A27" w14:textId="77777777" w:rsidR="00DF1300" w:rsidRPr="009A6211" w:rsidRDefault="00DF1300" w:rsidP="00A06CB0">
            <w:pPr>
              <w:pStyle w:val="TAH"/>
              <w:rPr>
                <w:ins w:id="869" w:author="Li, Qiming" w:date="2018-09-21T19:09:00Z"/>
                <w:rFonts w:cs="v4.2.0"/>
                <w:b w:val="0"/>
                <w:bCs/>
              </w:rPr>
            </w:pPr>
            <w:ins w:id="870" w:author="Li, Qiming" w:date="2018-09-21T19:09: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76" w:type="dxa"/>
            <w:tcBorders>
              <w:bottom w:val="single" w:sz="4" w:space="0" w:color="auto"/>
            </w:tcBorders>
          </w:tcPr>
          <w:p w14:paraId="542586B6" w14:textId="77777777" w:rsidR="00DF1300" w:rsidRPr="00B952AC" w:rsidRDefault="00DF1300" w:rsidP="00A06CB0">
            <w:pPr>
              <w:pStyle w:val="TAH"/>
              <w:rPr>
                <w:ins w:id="871" w:author="Li, Qiming" w:date="2018-09-21T19:09:00Z"/>
                <w:rFonts w:cs="Arial"/>
              </w:rPr>
            </w:pPr>
            <w:ins w:id="872" w:author="Li, Qiming" w:date="2018-09-21T19:09:00Z">
              <w:r w:rsidRPr="00B952AC">
                <w:rPr>
                  <w:rFonts w:cs="v4.2.0"/>
                  <w:b w:val="0"/>
                  <w:bCs/>
                </w:rPr>
                <w:t>dB</w:t>
              </w:r>
            </w:ins>
          </w:p>
        </w:tc>
        <w:tc>
          <w:tcPr>
            <w:tcW w:w="4819" w:type="dxa"/>
            <w:gridSpan w:val="2"/>
            <w:vMerge/>
          </w:tcPr>
          <w:p w14:paraId="3EADC4F7" w14:textId="77777777" w:rsidR="00DF1300" w:rsidRPr="00B952AC" w:rsidRDefault="00DF1300" w:rsidP="00A06CB0">
            <w:pPr>
              <w:pStyle w:val="TAH"/>
              <w:rPr>
                <w:ins w:id="873" w:author="Li, Qiming" w:date="2018-09-21T19:09:00Z"/>
                <w:rFonts w:cs="Arial"/>
              </w:rPr>
            </w:pPr>
          </w:p>
        </w:tc>
      </w:tr>
      <w:tr w:rsidR="00DF1300" w:rsidRPr="00B952AC" w14:paraId="491A300C" w14:textId="77777777" w:rsidTr="00A06CB0">
        <w:trPr>
          <w:cantSplit/>
          <w:trHeight w:val="458"/>
          <w:ins w:id="874" w:author="Li, Qiming" w:date="2018-09-21T19:09:00Z"/>
        </w:trPr>
        <w:tc>
          <w:tcPr>
            <w:tcW w:w="3085" w:type="dxa"/>
            <w:vAlign w:val="center"/>
          </w:tcPr>
          <w:p w14:paraId="1F22805C" w14:textId="77777777" w:rsidR="00DF1300" w:rsidRPr="00B952AC" w:rsidRDefault="00DF1300" w:rsidP="00A06CB0">
            <w:pPr>
              <w:pStyle w:val="TAH"/>
              <w:rPr>
                <w:ins w:id="875" w:author="Li, Qiming" w:date="2018-09-21T19:09:00Z"/>
                <w:rFonts w:cs="Arial"/>
              </w:rPr>
            </w:pPr>
            <w:ins w:id="876" w:author="Li, Qiming" w:date="2018-09-21T19:09:00Z">
              <w:r w:rsidRPr="009A6211">
                <w:rPr>
                  <w:rFonts w:cs="v4.2.0"/>
                  <w:b w:val="0"/>
                  <w:bCs/>
                </w:rPr>
                <w:t>ratio of OCNG EPRE to PBCH DM-RS EPRE</w:t>
              </w:r>
            </w:ins>
          </w:p>
        </w:tc>
        <w:tc>
          <w:tcPr>
            <w:tcW w:w="1276" w:type="dxa"/>
          </w:tcPr>
          <w:p w14:paraId="09A3110F" w14:textId="77777777" w:rsidR="00DF1300" w:rsidRPr="00B952AC" w:rsidRDefault="00DF1300" w:rsidP="00A06CB0">
            <w:pPr>
              <w:pStyle w:val="TAH"/>
              <w:rPr>
                <w:ins w:id="877" w:author="Li, Qiming" w:date="2018-09-21T19:09:00Z"/>
                <w:rFonts w:cs="Arial"/>
              </w:rPr>
            </w:pPr>
            <w:ins w:id="878" w:author="Li, Qiming" w:date="2018-09-21T19:09:00Z">
              <w:r w:rsidRPr="00B952AC">
                <w:rPr>
                  <w:rFonts w:cs="v4.2.0"/>
                  <w:b w:val="0"/>
                  <w:bCs/>
                </w:rPr>
                <w:t>dB</w:t>
              </w:r>
            </w:ins>
          </w:p>
        </w:tc>
        <w:tc>
          <w:tcPr>
            <w:tcW w:w="4819" w:type="dxa"/>
            <w:gridSpan w:val="2"/>
            <w:vMerge/>
          </w:tcPr>
          <w:p w14:paraId="4FD21270" w14:textId="77777777" w:rsidR="00DF1300" w:rsidRPr="00B952AC" w:rsidRDefault="00DF1300" w:rsidP="00A06CB0">
            <w:pPr>
              <w:pStyle w:val="TAH"/>
              <w:rPr>
                <w:ins w:id="879" w:author="Li, Qiming" w:date="2018-09-21T19:09:00Z"/>
                <w:rFonts w:cs="Arial"/>
              </w:rPr>
            </w:pPr>
          </w:p>
        </w:tc>
      </w:tr>
      <w:tr w:rsidR="00DF1300" w:rsidRPr="00B952AC" w14:paraId="18D29A97" w14:textId="77777777" w:rsidTr="00A06CB0">
        <w:trPr>
          <w:cantSplit/>
          <w:ins w:id="880" w:author="Li, Qiming" w:date="2018-09-21T19:09:00Z"/>
        </w:trPr>
        <w:tc>
          <w:tcPr>
            <w:tcW w:w="3085" w:type="dxa"/>
          </w:tcPr>
          <w:p w14:paraId="0CB222A4" w14:textId="77777777" w:rsidR="00DF1300" w:rsidRPr="00B952AC" w:rsidRDefault="00DF1300" w:rsidP="00A06CB0">
            <w:pPr>
              <w:pStyle w:val="TAL"/>
              <w:rPr>
                <w:ins w:id="881" w:author="Li, Qiming" w:date="2018-09-21T19:09:00Z"/>
                <w:rFonts w:cs="Arial"/>
              </w:rPr>
            </w:pPr>
            <w:ins w:id="882" w:author="Li, Qiming" w:date="2018-09-21T19:09:00Z">
              <w:r w:rsidRPr="00B952AC">
                <w:rPr>
                  <w:rFonts w:cs="v3.7.0"/>
                </w:rPr>
                <w:t>Timing Advance Command (</w:t>
              </w:r>
              <w:r w:rsidRPr="00B952AC">
                <w:rPr>
                  <w:rFonts w:cs="Arial"/>
                  <w:i/>
                </w:rPr>
                <w:t>T</w:t>
              </w:r>
              <w:r w:rsidRPr="00B952AC">
                <w:rPr>
                  <w:rFonts w:cs="Arial"/>
                  <w:i/>
                  <w:vertAlign w:val="subscript"/>
                </w:rPr>
                <w:t>A</w:t>
              </w:r>
              <w:r w:rsidRPr="00B952AC">
                <w:rPr>
                  <w:rFonts w:cs="v3.7.0"/>
                </w:rPr>
                <w:t>)</w:t>
              </w:r>
            </w:ins>
          </w:p>
        </w:tc>
        <w:tc>
          <w:tcPr>
            <w:tcW w:w="1276" w:type="dxa"/>
          </w:tcPr>
          <w:p w14:paraId="28E79EBC" w14:textId="77777777" w:rsidR="00DF1300" w:rsidRPr="00B952AC" w:rsidRDefault="00DF1300" w:rsidP="00A06CB0">
            <w:pPr>
              <w:pStyle w:val="TAL"/>
              <w:rPr>
                <w:ins w:id="883" w:author="Li, Qiming" w:date="2018-09-21T19:09:00Z"/>
                <w:rFonts w:cs="Arial"/>
              </w:rPr>
            </w:pPr>
          </w:p>
        </w:tc>
        <w:tc>
          <w:tcPr>
            <w:tcW w:w="1913" w:type="dxa"/>
          </w:tcPr>
          <w:p w14:paraId="58C14BC4" w14:textId="77777777" w:rsidR="00DF1300" w:rsidRPr="00B952AC" w:rsidRDefault="00DF1300" w:rsidP="00A06CB0">
            <w:pPr>
              <w:pStyle w:val="TAH"/>
              <w:rPr>
                <w:ins w:id="884" w:author="Li, Qiming" w:date="2018-09-21T19:09:00Z"/>
                <w:rFonts w:cs="Arial"/>
              </w:rPr>
            </w:pPr>
            <w:ins w:id="885" w:author="Li, Qiming" w:date="2018-09-21T19:09:00Z">
              <w:r w:rsidRPr="00B952AC">
                <w:rPr>
                  <w:rFonts w:cs="Arial"/>
                  <w:b w:val="0"/>
                  <w:bCs/>
                </w:rPr>
                <w:t>31</w:t>
              </w:r>
            </w:ins>
          </w:p>
        </w:tc>
        <w:tc>
          <w:tcPr>
            <w:tcW w:w="2906" w:type="dxa"/>
          </w:tcPr>
          <w:p w14:paraId="0A848442" w14:textId="77777777" w:rsidR="00DF1300" w:rsidRPr="00B952AC" w:rsidRDefault="00DF1300" w:rsidP="00A06CB0">
            <w:pPr>
              <w:pStyle w:val="TAH"/>
              <w:rPr>
                <w:ins w:id="886" w:author="Li, Qiming" w:date="2018-09-21T19:09:00Z"/>
                <w:rFonts w:cs="Arial"/>
              </w:rPr>
            </w:pPr>
            <w:ins w:id="887" w:author="Li, Qiming" w:date="2018-09-21T19:09:00Z">
              <w:r w:rsidRPr="00B952AC">
                <w:rPr>
                  <w:rFonts w:cs="Arial"/>
                  <w:b w:val="0"/>
                  <w:bCs/>
                  <w:lang w:eastAsia="zh-CN"/>
                </w:rPr>
                <w:t>39</w:t>
              </w:r>
            </w:ins>
          </w:p>
        </w:tc>
      </w:tr>
      <w:tr w:rsidR="00DF1300" w:rsidRPr="00B952AC" w14:paraId="5DBDC4F0" w14:textId="77777777" w:rsidTr="00A06CB0">
        <w:trPr>
          <w:cantSplit/>
          <w:ins w:id="888" w:author="Li, Qiming" w:date="2018-09-21T19:09:00Z"/>
        </w:trPr>
        <w:tc>
          <w:tcPr>
            <w:tcW w:w="3085" w:type="dxa"/>
          </w:tcPr>
          <w:p w14:paraId="628158B0" w14:textId="77777777" w:rsidR="00DF1300" w:rsidRPr="00B952AC" w:rsidRDefault="00DF1300" w:rsidP="00A06CB0">
            <w:pPr>
              <w:pStyle w:val="TAL"/>
              <w:rPr>
                <w:ins w:id="889" w:author="Li, Qiming" w:date="2018-09-21T19:09:00Z"/>
                <w:rFonts w:cs="Arial"/>
              </w:rPr>
            </w:pPr>
            <w:ins w:id="890" w:author="Li, Qiming" w:date="2018-09-21T19:09:00Z">
              <w:r w:rsidRPr="00B952AC">
                <w:rPr>
                  <w:rFonts w:cs="v4.2.0"/>
                  <w:position w:val="-12"/>
                </w:rPr>
                <w:object w:dxaOrig="620" w:dyaOrig="380" w14:anchorId="7260FD37">
                  <v:shape id="_x0000_i1031" type="#_x0000_t75" style="width:31pt;height:19.95pt" o:ole="" fillcolor="window">
                    <v:imagedata r:id="rId12" o:title=""/>
                  </v:shape>
                  <o:OLEObject Type="Embed" ProgID="Equation.3" ShapeID="_x0000_i1031" DrawAspect="Content" ObjectID="_1599682279" r:id="rId21"/>
                </w:object>
              </w:r>
            </w:ins>
          </w:p>
        </w:tc>
        <w:tc>
          <w:tcPr>
            <w:tcW w:w="1276" w:type="dxa"/>
          </w:tcPr>
          <w:p w14:paraId="17343CDE" w14:textId="77777777" w:rsidR="00DF1300" w:rsidRPr="00B952AC" w:rsidRDefault="00DF1300" w:rsidP="00A06CB0">
            <w:pPr>
              <w:pStyle w:val="TAL"/>
              <w:rPr>
                <w:ins w:id="891" w:author="Li, Qiming" w:date="2018-09-21T19:09:00Z"/>
                <w:rFonts w:cs="Arial"/>
              </w:rPr>
            </w:pPr>
            <w:ins w:id="892" w:author="Li, Qiming" w:date="2018-09-21T19:09:00Z">
              <w:r w:rsidRPr="00B952AC">
                <w:rPr>
                  <w:rFonts w:cs="v4.2.0"/>
                </w:rPr>
                <w:t>dB</w:t>
              </w:r>
            </w:ins>
          </w:p>
        </w:tc>
        <w:tc>
          <w:tcPr>
            <w:tcW w:w="4819" w:type="dxa"/>
            <w:gridSpan w:val="2"/>
          </w:tcPr>
          <w:p w14:paraId="4A0FDDD3" w14:textId="77777777" w:rsidR="00DF1300" w:rsidRPr="00B952AC" w:rsidRDefault="00DF1300" w:rsidP="00A06CB0">
            <w:pPr>
              <w:pStyle w:val="TAH"/>
              <w:rPr>
                <w:ins w:id="893" w:author="Li, Qiming" w:date="2018-09-21T19:09:00Z"/>
                <w:rFonts w:cs="Arial"/>
              </w:rPr>
            </w:pPr>
            <w:ins w:id="894" w:author="Li, Qiming" w:date="2018-09-21T19:09:00Z">
              <w:r w:rsidRPr="00B952AC">
                <w:rPr>
                  <w:rFonts w:cs="Arial"/>
                  <w:b w:val="0"/>
                  <w:bCs/>
                </w:rPr>
                <w:t>3</w:t>
              </w:r>
            </w:ins>
          </w:p>
        </w:tc>
      </w:tr>
      <w:tr w:rsidR="00DF1300" w:rsidRPr="00B952AC" w14:paraId="70BFAB89" w14:textId="77777777" w:rsidTr="00A06CB0">
        <w:trPr>
          <w:cantSplit/>
          <w:ins w:id="895" w:author="Li, Qiming" w:date="2018-09-21T19:09:00Z"/>
        </w:trPr>
        <w:tc>
          <w:tcPr>
            <w:tcW w:w="3085" w:type="dxa"/>
          </w:tcPr>
          <w:p w14:paraId="54390A7F" w14:textId="77777777" w:rsidR="00DF1300" w:rsidRPr="00B952AC" w:rsidRDefault="00DF1300" w:rsidP="00A06CB0">
            <w:pPr>
              <w:pStyle w:val="TAL"/>
              <w:rPr>
                <w:ins w:id="896" w:author="Li, Qiming" w:date="2018-09-21T19:09:00Z"/>
                <w:rFonts w:cs="Arial"/>
              </w:rPr>
            </w:pPr>
            <w:ins w:id="897" w:author="Li, Qiming" w:date="2018-09-21T19:09:00Z">
              <w:r w:rsidRPr="00B952AC">
                <w:rPr>
                  <w:rFonts w:cs="v4.2.0"/>
                  <w:position w:val="-12"/>
                </w:rPr>
                <w:object w:dxaOrig="400" w:dyaOrig="360" w14:anchorId="0DDF1AE6">
                  <v:shape id="_x0000_i1032" type="#_x0000_t75" style="width:20.65pt;height:18.55pt" o:ole="" fillcolor="window">
                    <v:imagedata r:id="rId14" o:title=""/>
                  </v:shape>
                  <o:OLEObject Type="Embed" ProgID="Equation.3" ShapeID="_x0000_i1032" DrawAspect="Content" ObjectID="_1599682280" r:id="rId22"/>
                </w:object>
              </w:r>
            </w:ins>
          </w:p>
        </w:tc>
        <w:tc>
          <w:tcPr>
            <w:tcW w:w="1276" w:type="dxa"/>
          </w:tcPr>
          <w:p w14:paraId="2B5485C7" w14:textId="77777777" w:rsidR="00DF1300" w:rsidRPr="00B952AC" w:rsidRDefault="00DF1300" w:rsidP="00A06CB0">
            <w:pPr>
              <w:pStyle w:val="TAL"/>
              <w:rPr>
                <w:ins w:id="898" w:author="Li, Qiming" w:date="2018-09-21T19:09:00Z"/>
                <w:rFonts w:cs="Arial"/>
              </w:rPr>
            </w:pPr>
            <w:ins w:id="899" w:author="Li, Qiming" w:date="2018-09-21T19:09:00Z">
              <w:r>
                <w:rPr>
                  <w:rFonts w:cs="v4.2.0"/>
                </w:rPr>
                <w:t>dBm/120</w:t>
              </w:r>
              <w:r w:rsidRPr="00B952AC">
                <w:rPr>
                  <w:rFonts w:cs="v4.2.0"/>
                </w:rPr>
                <w:t xml:space="preserve"> KHz</w:t>
              </w:r>
            </w:ins>
          </w:p>
        </w:tc>
        <w:tc>
          <w:tcPr>
            <w:tcW w:w="4819" w:type="dxa"/>
            <w:gridSpan w:val="2"/>
          </w:tcPr>
          <w:p w14:paraId="649CDC63" w14:textId="77777777" w:rsidR="00DF1300" w:rsidRPr="00B952AC" w:rsidRDefault="00DF1300" w:rsidP="00A06CB0">
            <w:pPr>
              <w:pStyle w:val="TAL"/>
              <w:jc w:val="center"/>
              <w:rPr>
                <w:ins w:id="900" w:author="Li, Qiming" w:date="2018-09-21T19:09:00Z"/>
                <w:rFonts w:cs="Arial"/>
              </w:rPr>
            </w:pPr>
            <w:ins w:id="901" w:author="Li, Qiming" w:date="2018-09-21T19:09:00Z">
              <w:r w:rsidRPr="00B952AC">
                <w:rPr>
                  <w:rFonts w:cs="v4.2.0"/>
                </w:rPr>
                <w:t>-98</w:t>
              </w:r>
            </w:ins>
          </w:p>
        </w:tc>
      </w:tr>
      <w:tr w:rsidR="00DF1300" w:rsidRPr="00B952AC" w14:paraId="65230F5D" w14:textId="77777777" w:rsidTr="00A06CB0">
        <w:trPr>
          <w:cantSplit/>
          <w:ins w:id="902" w:author="Li, Qiming" w:date="2018-09-21T19:09:00Z"/>
        </w:trPr>
        <w:tc>
          <w:tcPr>
            <w:tcW w:w="3085" w:type="dxa"/>
          </w:tcPr>
          <w:p w14:paraId="0424A45A" w14:textId="77777777" w:rsidR="00DF1300" w:rsidRPr="00B952AC" w:rsidRDefault="00DF1300" w:rsidP="00A06CB0">
            <w:pPr>
              <w:pStyle w:val="TAL"/>
              <w:rPr>
                <w:ins w:id="903" w:author="Li, Qiming" w:date="2018-09-21T19:09:00Z"/>
                <w:rFonts w:cs="Arial"/>
              </w:rPr>
            </w:pPr>
            <w:ins w:id="904" w:author="Li, Qiming" w:date="2018-09-21T19:09:00Z">
              <w:r w:rsidRPr="00B952AC">
                <w:rPr>
                  <w:rFonts w:cs="Arial"/>
                  <w:position w:val="-12"/>
                </w:rPr>
                <w:object w:dxaOrig="760" w:dyaOrig="380" w14:anchorId="43179D08">
                  <v:shape id="_x0000_i1033" type="#_x0000_t75" style="width:37.45pt;height:19.95pt" o:ole="" fillcolor="window">
                    <v:imagedata r:id="rId16" o:title=""/>
                  </v:shape>
                  <o:OLEObject Type="Embed" ProgID="Equation.3" ShapeID="_x0000_i1033" DrawAspect="Content" ObjectID="_1599682281" r:id="rId23"/>
                </w:object>
              </w:r>
            </w:ins>
          </w:p>
        </w:tc>
        <w:tc>
          <w:tcPr>
            <w:tcW w:w="1276" w:type="dxa"/>
          </w:tcPr>
          <w:p w14:paraId="0CC1D4A9" w14:textId="77777777" w:rsidR="00DF1300" w:rsidRPr="00B952AC" w:rsidRDefault="00DF1300" w:rsidP="00A06CB0">
            <w:pPr>
              <w:pStyle w:val="TAL"/>
              <w:rPr>
                <w:ins w:id="905" w:author="Li, Qiming" w:date="2018-09-21T19:09:00Z"/>
                <w:rFonts w:cs="Arial"/>
              </w:rPr>
            </w:pPr>
            <w:ins w:id="906" w:author="Li, Qiming" w:date="2018-09-21T19:09:00Z">
              <w:r w:rsidRPr="00B952AC">
                <w:rPr>
                  <w:rFonts w:cs="v4.2.0"/>
                </w:rPr>
                <w:t>dB</w:t>
              </w:r>
            </w:ins>
          </w:p>
        </w:tc>
        <w:tc>
          <w:tcPr>
            <w:tcW w:w="4819" w:type="dxa"/>
            <w:gridSpan w:val="2"/>
          </w:tcPr>
          <w:p w14:paraId="03080135" w14:textId="77777777" w:rsidR="00DF1300" w:rsidRPr="00B952AC" w:rsidRDefault="00DF1300" w:rsidP="00A06CB0">
            <w:pPr>
              <w:pStyle w:val="TAL"/>
              <w:jc w:val="center"/>
              <w:rPr>
                <w:ins w:id="907" w:author="Li, Qiming" w:date="2018-09-21T19:09:00Z"/>
                <w:rFonts w:cs="Arial"/>
              </w:rPr>
            </w:pPr>
            <w:ins w:id="908" w:author="Li, Qiming" w:date="2018-09-21T19:09:00Z">
              <w:r w:rsidRPr="00B952AC">
                <w:rPr>
                  <w:rFonts w:cs="v4.2.0"/>
                </w:rPr>
                <w:t>3</w:t>
              </w:r>
            </w:ins>
          </w:p>
        </w:tc>
      </w:tr>
      <w:tr w:rsidR="00DF1300" w:rsidRPr="00B952AC" w14:paraId="59450F08" w14:textId="77777777" w:rsidTr="00A06CB0">
        <w:trPr>
          <w:cantSplit/>
          <w:ins w:id="909" w:author="Li, Qiming" w:date="2018-09-21T19:09:00Z"/>
        </w:trPr>
        <w:tc>
          <w:tcPr>
            <w:tcW w:w="3085" w:type="dxa"/>
          </w:tcPr>
          <w:p w14:paraId="0D115D13" w14:textId="77777777" w:rsidR="00DF1300" w:rsidRPr="00B952AC" w:rsidRDefault="00DF1300" w:rsidP="00A06CB0">
            <w:pPr>
              <w:pStyle w:val="TAL"/>
              <w:rPr>
                <w:ins w:id="910" w:author="Li, Qiming" w:date="2018-09-21T19:09:00Z"/>
                <w:rFonts w:cs="Arial"/>
              </w:rPr>
            </w:pPr>
            <w:ins w:id="911" w:author="Li, Qiming" w:date="2018-09-21T19:09:00Z">
              <w:r w:rsidRPr="00B952AC">
                <w:rPr>
                  <w:rFonts w:cs="v4.2.0"/>
                </w:rPr>
                <w:t xml:space="preserve">Propagation Condition </w:t>
              </w:r>
            </w:ins>
          </w:p>
        </w:tc>
        <w:tc>
          <w:tcPr>
            <w:tcW w:w="1276" w:type="dxa"/>
          </w:tcPr>
          <w:p w14:paraId="6E2C56CD" w14:textId="77777777" w:rsidR="00DF1300" w:rsidRPr="00B952AC" w:rsidRDefault="00DF1300" w:rsidP="00A06CB0">
            <w:pPr>
              <w:pStyle w:val="TAL"/>
              <w:rPr>
                <w:ins w:id="912" w:author="Li, Qiming" w:date="2018-09-21T19:09:00Z"/>
                <w:rFonts w:cs="Arial"/>
              </w:rPr>
            </w:pPr>
          </w:p>
        </w:tc>
        <w:tc>
          <w:tcPr>
            <w:tcW w:w="4819" w:type="dxa"/>
            <w:gridSpan w:val="2"/>
          </w:tcPr>
          <w:p w14:paraId="360AD974" w14:textId="77777777" w:rsidR="00DF1300" w:rsidRPr="00B952AC" w:rsidRDefault="00DF1300" w:rsidP="00A06CB0">
            <w:pPr>
              <w:pStyle w:val="TAH"/>
              <w:rPr>
                <w:ins w:id="913" w:author="Li, Qiming" w:date="2018-09-21T19:09:00Z"/>
                <w:rFonts w:cs="Arial"/>
              </w:rPr>
            </w:pPr>
            <w:ins w:id="914" w:author="Li, Qiming" w:date="2018-09-21T19:09:00Z">
              <w:r w:rsidRPr="00B952AC">
                <w:rPr>
                  <w:rFonts w:cs="Arial"/>
                  <w:b w:val="0"/>
                  <w:bCs/>
                </w:rPr>
                <w:t>AWGN</w:t>
              </w:r>
            </w:ins>
          </w:p>
        </w:tc>
      </w:tr>
      <w:tr w:rsidR="00DF1300" w:rsidRPr="00B952AC" w14:paraId="49B66FCA" w14:textId="77777777" w:rsidTr="00A06CB0">
        <w:trPr>
          <w:cantSplit/>
          <w:ins w:id="915" w:author="Li, Qiming" w:date="2018-09-21T19:09:00Z"/>
        </w:trPr>
        <w:tc>
          <w:tcPr>
            <w:tcW w:w="9180" w:type="dxa"/>
            <w:gridSpan w:val="4"/>
          </w:tcPr>
          <w:p w14:paraId="495E8238" w14:textId="77777777" w:rsidR="00DF1300" w:rsidRPr="00B952AC" w:rsidRDefault="00DF1300" w:rsidP="00A06CB0">
            <w:pPr>
              <w:pStyle w:val="TAN"/>
              <w:rPr>
                <w:ins w:id="916" w:author="Li, Qiming" w:date="2018-09-21T19:09:00Z"/>
                <w:rFonts w:cs="Arial"/>
              </w:rPr>
            </w:pPr>
            <w:ins w:id="917" w:author="Li, Qiming" w:date="2018-09-21T19:09:00Z">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ins>
          </w:p>
        </w:tc>
      </w:tr>
    </w:tbl>
    <w:p w14:paraId="4E68CB09" w14:textId="77777777" w:rsidR="000D756C" w:rsidRPr="00B952AC" w:rsidRDefault="000D756C" w:rsidP="000D756C">
      <w:pPr>
        <w:rPr>
          <w:ins w:id="918" w:author="Li, Qiming" w:date="2018-09-21T18:10:00Z"/>
        </w:rPr>
      </w:pPr>
    </w:p>
    <w:p w14:paraId="2541ED04" w14:textId="0383F93C" w:rsidR="000D756C" w:rsidRPr="00B952AC" w:rsidRDefault="000D756C" w:rsidP="000D756C">
      <w:pPr>
        <w:pStyle w:val="TH"/>
        <w:rPr>
          <w:ins w:id="919" w:author="Li, Qiming" w:date="2018-09-21T18:10:00Z"/>
          <w:lang w:eastAsia="zh-CN"/>
        </w:rPr>
      </w:pPr>
      <w:ins w:id="920" w:author="Li, Qiming" w:date="2018-09-21T18:10:00Z">
        <w:r w:rsidRPr="00B952AC">
          <w:t>Table A.</w:t>
        </w:r>
      </w:ins>
      <w:ins w:id="921" w:author="Li, Qiming" w:date="2018-09-27T20:20:00Z">
        <w:r w:rsidR="00D763F9">
          <w:t>7.3</w:t>
        </w:r>
      </w:ins>
      <w:ins w:id="922" w:author="Li, Qiming" w:date="2018-09-21T18:10:00Z">
        <w:r>
          <w:t>.1.3</w:t>
        </w:r>
        <w:r w:rsidRPr="00B952AC">
          <w:t>.1-</w:t>
        </w:r>
        <w:r>
          <w:t>3</w:t>
        </w:r>
        <w:r w:rsidRPr="00B952AC">
          <w:t xml:space="preserve">: Sounding Reference Symbol Configuration for </w:t>
        </w:r>
        <w:r>
          <w:t>EN-DC</w:t>
        </w:r>
        <w:r w:rsidRPr="00B952AC">
          <w:t xml:space="preserve"> Timing Advance Accuracy Test</w:t>
        </w:r>
        <w:r w:rsidRPr="00B952AC">
          <w:rPr>
            <w:rFonts w:hint="eastAsia"/>
            <w:lang w:eastAsia="zh-CN"/>
          </w:rPr>
          <w:t xml:space="preserve"> for </w:t>
        </w:r>
        <w:r>
          <w:rPr>
            <w:noProof/>
          </w:rPr>
          <w:t>T</w:t>
        </w:r>
        <w:r w:rsidRPr="00427F08">
          <w:rPr>
            <w:noProof/>
          </w:rPr>
          <w:t xml:space="preserve">DD </w:t>
        </w:r>
        <w:r>
          <w:rPr>
            <w:noProof/>
          </w:rPr>
          <w:t xml:space="preserve">FR2 </w:t>
        </w:r>
        <w:r>
          <w:rPr>
            <w:lang w:eastAsia="zh-CN"/>
          </w:rPr>
          <w:t>P</w:t>
        </w:r>
        <w:r>
          <w:rPr>
            <w:rFonts w:hint="eastAsia"/>
            <w:lang w:eastAsia="zh-CN"/>
          </w:rPr>
          <w:t>S</w:t>
        </w:r>
        <w:r>
          <w:rPr>
            <w:lang w:eastAsia="zh-CN"/>
          </w:rPr>
          <w:t>C</w:t>
        </w:r>
        <w:r w:rsidRPr="00B952AC">
          <w:rPr>
            <w:rFonts w:hint="eastAsia"/>
            <w:lang w:eastAsia="zh-CN"/>
          </w:rPr>
          <w:t>ell in sTAG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0D756C" w:rsidRPr="00B952AC" w14:paraId="425DE656" w14:textId="77777777" w:rsidTr="00A06CB0">
        <w:trPr>
          <w:trHeight w:val="579"/>
          <w:jc w:val="center"/>
          <w:ins w:id="923" w:author="Li, Qiming" w:date="2018-09-21T18:10:00Z"/>
        </w:trPr>
        <w:tc>
          <w:tcPr>
            <w:tcW w:w="3402" w:type="dxa"/>
            <w:vAlign w:val="center"/>
          </w:tcPr>
          <w:p w14:paraId="6D2E76A3" w14:textId="77777777" w:rsidR="000D756C" w:rsidRPr="00B952AC" w:rsidRDefault="000D756C" w:rsidP="00A06CB0">
            <w:pPr>
              <w:pStyle w:val="TAH"/>
              <w:rPr>
                <w:ins w:id="924" w:author="Li, Qiming" w:date="2018-09-21T18:10:00Z"/>
                <w:rFonts w:cs="Arial"/>
              </w:rPr>
            </w:pPr>
            <w:ins w:id="925" w:author="Li, Qiming" w:date="2018-09-21T18:10:00Z">
              <w:r w:rsidRPr="00B952AC">
                <w:rPr>
                  <w:rFonts w:cs="Arial"/>
                </w:rPr>
                <w:t>Field</w:t>
              </w:r>
            </w:ins>
          </w:p>
        </w:tc>
        <w:tc>
          <w:tcPr>
            <w:tcW w:w="1453" w:type="dxa"/>
            <w:vAlign w:val="center"/>
          </w:tcPr>
          <w:p w14:paraId="2A8A304B" w14:textId="77777777" w:rsidR="000D756C" w:rsidRPr="00B952AC" w:rsidRDefault="000D756C" w:rsidP="00A06CB0">
            <w:pPr>
              <w:pStyle w:val="TAH"/>
              <w:rPr>
                <w:ins w:id="926" w:author="Li, Qiming" w:date="2018-09-21T18:10:00Z"/>
                <w:rFonts w:cs="Arial"/>
              </w:rPr>
            </w:pPr>
            <w:ins w:id="927" w:author="Li, Qiming" w:date="2018-09-21T18:10:00Z">
              <w:r w:rsidRPr="00B952AC">
                <w:rPr>
                  <w:rFonts w:cs="Arial"/>
                </w:rPr>
                <w:t>Value</w:t>
              </w:r>
            </w:ins>
          </w:p>
        </w:tc>
        <w:tc>
          <w:tcPr>
            <w:tcW w:w="3650" w:type="dxa"/>
            <w:vAlign w:val="center"/>
          </w:tcPr>
          <w:p w14:paraId="126B8870" w14:textId="77777777" w:rsidR="000D756C" w:rsidRPr="00B952AC" w:rsidRDefault="000D756C" w:rsidP="00A06CB0">
            <w:pPr>
              <w:pStyle w:val="TAH"/>
              <w:rPr>
                <w:ins w:id="928" w:author="Li, Qiming" w:date="2018-09-21T18:10:00Z"/>
                <w:rFonts w:cs="Arial"/>
              </w:rPr>
            </w:pPr>
            <w:ins w:id="929" w:author="Li, Qiming" w:date="2018-09-21T18:10:00Z">
              <w:r w:rsidRPr="00B952AC">
                <w:rPr>
                  <w:rFonts w:cs="Arial"/>
                </w:rPr>
                <w:t>Comment</w:t>
              </w:r>
            </w:ins>
          </w:p>
        </w:tc>
      </w:tr>
      <w:tr w:rsidR="000D756C" w:rsidRPr="00AD2E10" w14:paraId="6040E0B0" w14:textId="77777777" w:rsidTr="00A06CB0">
        <w:trPr>
          <w:jc w:val="center"/>
          <w:ins w:id="930" w:author="Li, Qiming" w:date="2018-09-21T18:10:00Z"/>
        </w:trPr>
        <w:tc>
          <w:tcPr>
            <w:tcW w:w="3402" w:type="dxa"/>
            <w:vAlign w:val="center"/>
          </w:tcPr>
          <w:p w14:paraId="275A4D2E" w14:textId="77777777" w:rsidR="000D756C" w:rsidRPr="00AD2E10" w:rsidRDefault="000D756C" w:rsidP="00A06CB0">
            <w:pPr>
              <w:pStyle w:val="TAC"/>
              <w:rPr>
                <w:ins w:id="931" w:author="Li, Qiming" w:date="2018-09-21T18:10:00Z"/>
                <w:rFonts w:cs="Arial"/>
              </w:rPr>
            </w:pPr>
            <w:ins w:id="932" w:author="Li, Qiming" w:date="2018-09-21T18:10:00Z">
              <w:r w:rsidRPr="00AD2E10">
                <w:t>c-SRS</w:t>
              </w:r>
            </w:ins>
          </w:p>
        </w:tc>
        <w:tc>
          <w:tcPr>
            <w:tcW w:w="1453" w:type="dxa"/>
            <w:shd w:val="clear" w:color="auto" w:fill="auto"/>
            <w:vAlign w:val="center"/>
          </w:tcPr>
          <w:p w14:paraId="4E4FB2AE" w14:textId="77777777" w:rsidR="000D756C" w:rsidRPr="00AD2E10" w:rsidRDefault="000D756C" w:rsidP="00A06CB0">
            <w:pPr>
              <w:pStyle w:val="TAC"/>
              <w:rPr>
                <w:ins w:id="933" w:author="Li, Qiming" w:date="2018-09-21T18:10:00Z"/>
                <w:rFonts w:cs="Arial"/>
              </w:rPr>
            </w:pPr>
            <w:ins w:id="934" w:author="Li, Qiming" w:date="2018-09-21T18:10:00Z">
              <w:r>
                <w:rPr>
                  <w:rFonts w:cs="Arial"/>
                </w:rPr>
                <w:t>16</w:t>
              </w:r>
            </w:ins>
          </w:p>
        </w:tc>
        <w:tc>
          <w:tcPr>
            <w:tcW w:w="3650" w:type="dxa"/>
            <w:vMerge w:val="restart"/>
            <w:vAlign w:val="center"/>
          </w:tcPr>
          <w:p w14:paraId="6286964D" w14:textId="77777777" w:rsidR="000D756C" w:rsidRPr="00AD2E10" w:rsidRDefault="000D756C" w:rsidP="00A06CB0">
            <w:pPr>
              <w:pStyle w:val="TAL"/>
              <w:rPr>
                <w:ins w:id="935" w:author="Li, Qiming" w:date="2018-09-21T18:10:00Z"/>
                <w:rFonts w:cs="Arial"/>
              </w:rPr>
            </w:pPr>
            <w:ins w:id="936" w:author="Li, Qiming" w:date="2018-09-21T18:10:00Z">
              <w:r>
                <w:rPr>
                  <w:rFonts w:cs="Arial"/>
                </w:rPr>
                <w:t xml:space="preserve">SRS BW= 60 </w:t>
              </w:r>
              <w:r w:rsidRPr="00AD2E10">
                <w:rPr>
                  <w:rFonts w:cs="Arial"/>
                </w:rPr>
                <w:t xml:space="preserve">PRBs, and </w:t>
              </w:r>
              <w:r w:rsidRPr="00AD2E10">
                <w:rPr>
                  <w:lang w:eastAsia="ja-JP"/>
                </w:rPr>
                <w:t>frequency hopping is disabled</w:t>
              </w:r>
            </w:ins>
          </w:p>
        </w:tc>
      </w:tr>
      <w:tr w:rsidR="000D756C" w:rsidRPr="00AD2E10" w14:paraId="0EBABAFB" w14:textId="77777777" w:rsidTr="00A06CB0">
        <w:trPr>
          <w:jc w:val="center"/>
          <w:ins w:id="937" w:author="Li, Qiming" w:date="2018-09-21T18:10:00Z"/>
        </w:trPr>
        <w:tc>
          <w:tcPr>
            <w:tcW w:w="3402" w:type="dxa"/>
            <w:vAlign w:val="center"/>
          </w:tcPr>
          <w:p w14:paraId="33F89C2D" w14:textId="77777777" w:rsidR="000D756C" w:rsidRPr="00AD2E10" w:rsidRDefault="000D756C" w:rsidP="00A06CB0">
            <w:pPr>
              <w:pStyle w:val="TAC"/>
              <w:rPr>
                <w:ins w:id="938" w:author="Li, Qiming" w:date="2018-09-21T18:10:00Z"/>
              </w:rPr>
            </w:pPr>
            <w:ins w:id="939" w:author="Li, Qiming" w:date="2018-09-21T18:10:00Z">
              <w:r w:rsidRPr="00AD2E10">
                <w:t>b-SRS</w:t>
              </w:r>
            </w:ins>
          </w:p>
        </w:tc>
        <w:tc>
          <w:tcPr>
            <w:tcW w:w="1453" w:type="dxa"/>
            <w:shd w:val="clear" w:color="auto" w:fill="auto"/>
            <w:vAlign w:val="center"/>
          </w:tcPr>
          <w:p w14:paraId="638C34D3" w14:textId="77777777" w:rsidR="000D756C" w:rsidRPr="00AD2E10" w:rsidRDefault="000D756C" w:rsidP="00A06CB0">
            <w:pPr>
              <w:pStyle w:val="TAC"/>
              <w:rPr>
                <w:ins w:id="940" w:author="Li, Qiming" w:date="2018-09-21T18:10:00Z"/>
                <w:rFonts w:cs="Arial"/>
              </w:rPr>
            </w:pPr>
            <w:ins w:id="941" w:author="Li, Qiming" w:date="2018-09-21T18:10:00Z">
              <w:r w:rsidRPr="00AD2E10">
                <w:rPr>
                  <w:rFonts w:cs="Arial"/>
                </w:rPr>
                <w:t>0</w:t>
              </w:r>
            </w:ins>
          </w:p>
        </w:tc>
        <w:tc>
          <w:tcPr>
            <w:tcW w:w="3650" w:type="dxa"/>
            <w:vMerge/>
          </w:tcPr>
          <w:p w14:paraId="14D371A0" w14:textId="77777777" w:rsidR="000D756C" w:rsidRPr="00AD2E10" w:rsidRDefault="000D756C" w:rsidP="00A06CB0">
            <w:pPr>
              <w:pStyle w:val="TAL"/>
              <w:rPr>
                <w:ins w:id="942" w:author="Li, Qiming" w:date="2018-09-21T18:10:00Z"/>
                <w:rFonts w:cs="Arial"/>
              </w:rPr>
            </w:pPr>
          </w:p>
        </w:tc>
      </w:tr>
      <w:tr w:rsidR="000D756C" w:rsidRPr="00AD2E10" w14:paraId="793ED144" w14:textId="77777777" w:rsidTr="00A06CB0">
        <w:trPr>
          <w:jc w:val="center"/>
          <w:ins w:id="943" w:author="Li, Qiming" w:date="2018-09-21T18:10:00Z"/>
        </w:trPr>
        <w:tc>
          <w:tcPr>
            <w:tcW w:w="3402" w:type="dxa"/>
            <w:vAlign w:val="center"/>
          </w:tcPr>
          <w:p w14:paraId="2CA3D6F9" w14:textId="77777777" w:rsidR="000D756C" w:rsidRPr="00AD2E10" w:rsidRDefault="000D756C" w:rsidP="00A06CB0">
            <w:pPr>
              <w:pStyle w:val="TAC"/>
              <w:rPr>
                <w:ins w:id="944" w:author="Li, Qiming" w:date="2018-09-21T18:10:00Z"/>
              </w:rPr>
            </w:pPr>
            <w:ins w:id="945" w:author="Li, Qiming" w:date="2018-09-21T18:10:00Z">
              <w:r w:rsidRPr="00AD2E10">
                <w:t>b-hop</w:t>
              </w:r>
            </w:ins>
          </w:p>
        </w:tc>
        <w:tc>
          <w:tcPr>
            <w:tcW w:w="1453" w:type="dxa"/>
            <w:shd w:val="clear" w:color="auto" w:fill="auto"/>
            <w:vAlign w:val="center"/>
          </w:tcPr>
          <w:p w14:paraId="247AD33E" w14:textId="77777777" w:rsidR="000D756C" w:rsidRPr="00AD2E10" w:rsidRDefault="000D756C" w:rsidP="00A06CB0">
            <w:pPr>
              <w:pStyle w:val="TAC"/>
              <w:rPr>
                <w:ins w:id="946" w:author="Li, Qiming" w:date="2018-09-21T18:10:00Z"/>
                <w:rFonts w:cs="Arial"/>
              </w:rPr>
            </w:pPr>
            <w:ins w:id="947" w:author="Li, Qiming" w:date="2018-09-21T18:10:00Z">
              <w:r w:rsidRPr="00AD2E10">
                <w:rPr>
                  <w:rFonts w:cs="Arial"/>
                </w:rPr>
                <w:t>0</w:t>
              </w:r>
            </w:ins>
          </w:p>
        </w:tc>
        <w:tc>
          <w:tcPr>
            <w:tcW w:w="3650" w:type="dxa"/>
            <w:vMerge/>
          </w:tcPr>
          <w:p w14:paraId="1706C1A0" w14:textId="77777777" w:rsidR="000D756C" w:rsidRPr="00AD2E10" w:rsidRDefault="000D756C" w:rsidP="00A06CB0">
            <w:pPr>
              <w:pStyle w:val="TAL"/>
              <w:rPr>
                <w:ins w:id="948" w:author="Li, Qiming" w:date="2018-09-21T18:10:00Z"/>
                <w:rFonts w:cs="Arial"/>
              </w:rPr>
            </w:pPr>
          </w:p>
        </w:tc>
      </w:tr>
      <w:tr w:rsidR="000D756C" w:rsidRPr="00AD2E10" w14:paraId="2C8FD607" w14:textId="77777777" w:rsidTr="00A06CB0">
        <w:trPr>
          <w:jc w:val="center"/>
          <w:ins w:id="949" w:author="Li, Qiming" w:date="2018-09-21T18:10:00Z"/>
        </w:trPr>
        <w:tc>
          <w:tcPr>
            <w:tcW w:w="3402" w:type="dxa"/>
            <w:vAlign w:val="center"/>
          </w:tcPr>
          <w:p w14:paraId="79EF1C1B" w14:textId="77777777" w:rsidR="000D756C" w:rsidRPr="00AD2E10" w:rsidRDefault="000D756C" w:rsidP="00A06CB0">
            <w:pPr>
              <w:pStyle w:val="TAC"/>
              <w:rPr>
                <w:ins w:id="950" w:author="Li, Qiming" w:date="2018-09-21T18:10:00Z"/>
              </w:rPr>
            </w:pPr>
            <w:ins w:id="951" w:author="Li, Qiming" w:date="2018-09-21T18:10:00Z">
              <w:r w:rsidRPr="00AD2E10">
                <w:t>freqDomainPosition</w:t>
              </w:r>
            </w:ins>
          </w:p>
        </w:tc>
        <w:tc>
          <w:tcPr>
            <w:tcW w:w="1453" w:type="dxa"/>
            <w:shd w:val="clear" w:color="auto" w:fill="auto"/>
            <w:vAlign w:val="center"/>
          </w:tcPr>
          <w:p w14:paraId="65162221" w14:textId="77777777" w:rsidR="000D756C" w:rsidRPr="00AD2E10" w:rsidRDefault="000D756C" w:rsidP="00A06CB0">
            <w:pPr>
              <w:pStyle w:val="TAC"/>
              <w:rPr>
                <w:ins w:id="952" w:author="Li, Qiming" w:date="2018-09-21T18:10:00Z"/>
                <w:rFonts w:cs="Arial"/>
              </w:rPr>
            </w:pPr>
            <w:ins w:id="953" w:author="Li, Qiming" w:date="2018-09-21T18:10:00Z">
              <w:r w:rsidRPr="00AD2E10">
                <w:rPr>
                  <w:rFonts w:cs="Arial"/>
                </w:rPr>
                <w:t>0</w:t>
              </w:r>
            </w:ins>
          </w:p>
        </w:tc>
        <w:tc>
          <w:tcPr>
            <w:tcW w:w="3650" w:type="dxa"/>
            <w:vMerge w:val="restart"/>
          </w:tcPr>
          <w:p w14:paraId="1D28429A" w14:textId="77777777" w:rsidR="000D756C" w:rsidRPr="00AD2E10" w:rsidRDefault="000D756C" w:rsidP="00A06CB0">
            <w:pPr>
              <w:pStyle w:val="TAL"/>
              <w:rPr>
                <w:ins w:id="954" w:author="Li, Qiming" w:date="2018-09-21T18:10:00Z"/>
                <w:rFonts w:cs="Arial"/>
              </w:rPr>
            </w:pPr>
            <w:ins w:id="955" w:author="Li, Qiming" w:date="2018-09-21T18:10:00Z">
              <w:r w:rsidRPr="00AD2E10">
                <w:rPr>
                  <w:rFonts w:cs="Arial"/>
                </w:rPr>
                <w:t>Frequency domain position of SRS</w:t>
              </w:r>
            </w:ins>
          </w:p>
        </w:tc>
      </w:tr>
      <w:tr w:rsidR="000D756C" w:rsidRPr="00AD2E10" w14:paraId="7ACB0657" w14:textId="77777777" w:rsidTr="00A06CB0">
        <w:trPr>
          <w:jc w:val="center"/>
          <w:ins w:id="956" w:author="Li, Qiming" w:date="2018-09-21T18:10:00Z"/>
        </w:trPr>
        <w:tc>
          <w:tcPr>
            <w:tcW w:w="3402" w:type="dxa"/>
            <w:vAlign w:val="center"/>
          </w:tcPr>
          <w:p w14:paraId="25129A58" w14:textId="77777777" w:rsidR="000D756C" w:rsidRPr="00AD2E10" w:rsidRDefault="000D756C" w:rsidP="00A06CB0">
            <w:pPr>
              <w:pStyle w:val="TAC"/>
              <w:rPr>
                <w:ins w:id="957" w:author="Li, Qiming" w:date="2018-09-21T18:10:00Z"/>
              </w:rPr>
            </w:pPr>
            <w:ins w:id="958" w:author="Li, Qiming" w:date="2018-09-21T18:10:00Z">
              <w:r w:rsidRPr="00AD2E10">
                <w:t>freqDomainShift</w:t>
              </w:r>
            </w:ins>
          </w:p>
        </w:tc>
        <w:tc>
          <w:tcPr>
            <w:tcW w:w="1453" w:type="dxa"/>
            <w:shd w:val="clear" w:color="auto" w:fill="auto"/>
            <w:vAlign w:val="center"/>
          </w:tcPr>
          <w:p w14:paraId="55B7E69A" w14:textId="77777777" w:rsidR="000D756C" w:rsidRPr="00AD2E10" w:rsidRDefault="000D756C" w:rsidP="00A06CB0">
            <w:pPr>
              <w:pStyle w:val="TAC"/>
              <w:rPr>
                <w:ins w:id="959" w:author="Li, Qiming" w:date="2018-09-21T18:10:00Z"/>
                <w:rFonts w:cs="Arial"/>
              </w:rPr>
            </w:pPr>
            <w:ins w:id="960" w:author="Li, Qiming" w:date="2018-09-21T18:10:00Z">
              <w:r w:rsidRPr="00AD2E10">
                <w:rPr>
                  <w:rFonts w:cs="Arial"/>
                </w:rPr>
                <w:t>0</w:t>
              </w:r>
            </w:ins>
          </w:p>
        </w:tc>
        <w:tc>
          <w:tcPr>
            <w:tcW w:w="3650" w:type="dxa"/>
            <w:vMerge/>
          </w:tcPr>
          <w:p w14:paraId="0B168A79" w14:textId="77777777" w:rsidR="000D756C" w:rsidRPr="00AD2E10" w:rsidRDefault="000D756C" w:rsidP="00A06CB0">
            <w:pPr>
              <w:pStyle w:val="TAL"/>
              <w:rPr>
                <w:ins w:id="961" w:author="Li, Qiming" w:date="2018-09-21T18:10:00Z"/>
                <w:rFonts w:cs="Arial"/>
              </w:rPr>
            </w:pPr>
          </w:p>
        </w:tc>
      </w:tr>
      <w:tr w:rsidR="000D756C" w:rsidRPr="00AD2E10" w14:paraId="2C43CDA4" w14:textId="77777777" w:rsidTr="00A06CB0">
        <w:trPr>
          <w:jc w:val="center"/>
          <w:ins w:id="962" w:author="Li, Qiming" w:date="2018-09-21T18:10:00Z"/>
        </w:trPr>
        <w:tc>
          <w:tcPr>
            <w:tcW w:w="3402" w:type="dxa"/>
            <w:vAlign w:val="center"/>
          </w:tcPr>
          <w:p w14:paraId="59BF3542" w14:textId="77777777" w:rsidR="000D756C" w:rsidRPr="00AD2E10" w:rsidRDefault="000D756C" w:rsidP="00A06CB0">
            <w:pPr>
              <w:pStyle w:val="TAC"/>
              <w:rPr>
                <w:ins w:id="963" w:author="Li, Qiming" w:date="2018-09-21T18:10:00Z"/>
              </w:rPr>
            </w:pPr>
            <w:ins w:id="964" w:author="Li, Qiming" w:date="2018-09-21T18:10:00Z">
              <w:r w:rsidRPr="00AD2E10">
                <w:t>groupOrSequenceHopping</w:t>
              </w:r>
            </w:ins>
          </w:p>
        </w:tc>
        <w:tc>
          <w:tcPr>
            <w:tcW w:w="1453" w:type="dxa"/>
            <w:shd w:val="clear" w:color="auto" w:fill="auto"/>
            <w:vAlign w:val="center"/>
          </w:tcPr>
          <w:p w14:paraId="176B1659" w14:textId="77777777" w:rsidR="000D756C" w:rsidRPr="00AD2E10" w:rsidRDefault="000D756C" w:rsidP="00A06CB0">
            <w:pPr>
              <w:pStyle w:val="TAC"/>
              <w:rPr>
                <w:ins w:id="965" w:author="Li, Qiming" w:date="2018-09-21T18:10:00Z"/>
                <w:rFonts w:cs="Arial"/>
              </w:rPr>
            </w:pPr>
            <w:ins w:id="966" w:author="Li, Qiming" w:date="2018-09-21T18:10:00Z">
              <w:r w:rsidRPr="00AD2E10">
                <w:t>neither</w:t>
              </w:r>
            </w:ins>
          </w:p>
        </w:tc>
        <w:tc>
          <w:tcPr>
            <w:tcW w:w="3650" w:type="dxa"/>
          </w:tcPr>
          <w:p w14:paraId="024500FE" w14:textId="77777777" w:rsidR="000D756C" w:rsidRPr="00AD2E10" w:rsidRDefault="000D756C" w:rsidP="00A06CB0">
            <w:pPr>
              <w:pStyle w:val="TAL"/>
              <w:rPr>
                <w:ins w:id="967" w:author="Li, Qiming" w:date="2018-09-21T18:10:00Z"/>
                <w:rFonts w:cs="Arial"/>
              </w:rPr>
            </w:pPr>
            <w:ins w:id="968" w:author="Li, Qiming" w:date="2018-09-21T18:10:00Z">
              <w:r w:rsidRPr="00AD2E10">
                <w:rPr>
                  <w:rFonts w:cs="Arial"/>
                </w:rPr>
                <w:t>No group or sequence hopping</w:t>
              </w:r>
            </w:ins>
          </w:p>
        </w:tc>
      </w:tr>
      <w:tr w:rsidR="000D756C" w:rsidRPr="00AD2E10" w14:paraId="08C96798" w14:textId="77777777" w:rsidTr="00A06CB0">
        <w:trPr>
          <w:jc w:val="center"/>
          <w:ins w:id="969" w:author="Li, Qiming" w:date="2018-09-21T18:10:00Z"/>
        </w:trPr>
        <w:tc>
          <w:tcPr>
            <w:tcW w:w="3402" w:type="dxa"/>
            <w:vAlign w:val="center"/>
          </w:tcPr>
          <w:p w14:paraId="4034DD5A" w14:textId="77777777" w:rsidR="000D756C" w:rsidRPr="00AD2E10" w:rsidRDefault="000D756C" w:rsidP="00A06CB0">
            <w:pPr>
              <w:pStyle w:val="TAC"/>
              <w:rPr>
                <w:ins w:id="970" w:author="Li, Qiming" w:date="2018-09-21T18:10:00Z"/>
                <w:rFonts w:cs="Arial"/>
              </w:rPr>
            </w:pPr>
            <w:ins w:id="971" w:author="Li, Qiming" w:date="2018-09-21T18:10:00Z">
              <w:r w:rsidRPr="00AD2E10">
                <w:t>SRS-PeriodicityAndOffset</w:t>
              </w:r>
            </w:ins>
          </w:p>
        </w:tc>
        <w:tc>
          <w:tcPr>
            <w:tcW w:w="1453" w:type="dxa"/>
            <w:shd w:val="clear" w:color="auto" w:fill="auto"/>
            <w:vAlign w:val="center"/>
          </w:tcPr>
          <w:p w14:paraId="471CAF32" w14:textId="77777777" w:rsidR="000D756C" w:rsidRPr="00AD2E10" w:rsidRDefault="000D756C" w:rsidP="00A06CB0">
            <w:pPr>
              <w:pStyle w:val="TAC"/>
              <w:rPr>
                <w:ins w:id="972" w:author="Li, Qiming" w:date="2018-09-21T18:10:00Z"/>
                <w:rFonts w:cs="Arial"/>
              </w:rPr>
            </w:pPr>
            <w:ins w:id="973" w:author="Li, Qiming" w:date="2018-09-21T18:10:00Z">
              <w:r w:rsidRPr="00AD2E10">
                <w:t>sl5=0</w:t>
              </w:r>
            </w:ins>
          </w:p>
        </w:tc>
        <w:tc>
          <w:tcPr>
            <w:tcW w:w="3650" w:type="dxa"/>
          </w:tcPr>
          <w:p w14:paraId="3279E16A" w14:textId="77777777" w:rsidR="000D756C" w:rsidRPr="00AD2E10" w:rsidRDefault="000D756C" w:rsidP="00A06CB0">
            <w:pPr>
              <w:pStyle w:val="TAL"/>
              <w:rPr>
                <w:ins w:id="974" w:author="Li, Qiming" w:date="2018-09-21T18:10:00Z"/>
                <w:rFonts w:cs="Arial"/>
              </w:rPr>
            </w:pPr>
            <w:ins w:id="975" w:author="Li, Qiming" w:date="2018-09-21T18:10:00Z">
              <w:r w:rsidRPr="00AD2E10">
                <w:rPr>
                  <w:rFonts w:cs="Arial"/>
                </w:rPr>
                <w:t>Once every 5 slots</w:t>
              </w:r>
            </w:ins>
          </w:p>
        </w:tc>
      </w:tr>
      <w:tr w:rsidR="000D756C" w:rsidRPr="00AD2E10" w14:paraId="695BCCE7" w14:textId="77777777" w:rsidTr="00A06CB0">
        <w:trPr>
          <w:jc w:val="center"/>
          <w:ins w:id="976" w:author="Li, Qiming" w:date="2018-09-21T18:10:00Z"/>
        </w:trPr>
        <w:tc>
          <w:tcPr>
            <w:tcW w:w="3402" w:type="dxa"/>
            <w:vAlign w:val="center"/>
          </w:tcPr>
          <w:p w14:paraId="3197DBA8" w14:textId="77777777" w:rsidR="000D756C" w:rsidRPr="00AD2E10" w:rsidRDefault="000D756C" w:rsidP="00A06CB0">
            <w:pPr>
              <w:pStyle w:val="TAC"/>
              <w:rPr>
                <w:ins w:id="977" w:author="Li, Qiming" w:date="2018-09-21T18:10:00Z"/>
                <w:rFonts w:cs="Arial"/>
              </w:rPr>
            </w:pPr>
            <w:ins w:id="978" w:author="Li, Qiming" w:date="2018-09-21T18:10:00Z">
              <w:r w:rsidRPr="00AD2E10">
                <w:t>pathlossReferenceRS</w:t>
              </w:r>
            </w:ins>
          </w:p>
        </w:tc>
        <w:tc>
          <w:tcPr>
            <w:tcW w:w="1453" w:type="dxa"/>
            <w:shd w:val="clear" w:color="auto" w:fill="auto"/>
            <w:vAlign w:val="center"/>
          </w:tcPr>
          <w:p w14:paraId="29D280AB" w14:textId="77777777" w:rsidR="000D756C" w:rsidRPr="00AD2E10" w:rsidRDefault="000D756C" w:rsidP="00A06CB0">
            <w:pPr>
              <w:pStyle w:val="TAC"/>
              <w:rPr>
                <w:ins w:id="979" w:author="Li, Qiming" w:date="2018-09-21T18:10:00Z"/>
                <w:rFonts w:cs="Arial"/>
              </w:rPr>
            </w:pPr>
            <w:ins w:id="980" w:author="Li, Qiming" w:date="2018-09-21T18:10:00Z">
              <w:r w:rsidRPr="00AD2E10">
                <w:t>ssb-Index=0</w:t>
              </w:r>
            </w:ins>
          </w:p>
        </w:tc>
        <w:tc>
          <w:tcPr>
            <w:tcW w:w="3650" w:type="dxa"/>
          </w:tcPr>
          <w:p w14:paraId="0B9EE249" w14:textId="77777777" w:rsidR="000D756C" w:rsidRPr="00AD2E10" w:rsidRDefault="000D756C" w:rsidP="00A06CB0">
            <w:pPr>
              <w:pStyle w:val="TAL"/>
              <w:rPr>
                <w:ins w:id="981" w:author="Li, Qiming" w:date="2018-09-21T18:10:00Z"/>
                <w:rFonts w:cs="Arial"/>
              </w:rPr>
            </w:pPr>
            <w:ins w:id="982" w:author="Li, Qiming" w:date="2018-09-21T18:10:00Z">
              <w:r w:rsidRPr="00AD2E10">
                <w:rPr>
                  <w:szCs w:val="22"/>
                  <w:lang w:eastAsia="ja-JP"/>
                </w:rPr>
                <w:t>SSB #0 is used for SRS path loss estimation</w:t>
              </w:r>
            </w:ins>
          </w:p>
        </w:tc>
      </w:tr>
      <w:tr w:rsidR="000D756C" w:rsidRPr="00AD2E10" w14:paraId="5C138650" w14:textId="77777777" w:rsidTr="00A06CB0">
        <w:trPr>
          <w:jc w:val="center"/>
          <w:ins w:id="983" w:author="Li, Qiming" w:date="2018-09-21T18:10:00Z"/>
        </w:trPr>
        <w:tc>
          <w:tcPr>
            <w:tcW w:w="3402" w:type="dxa"/>
            <w:vAlign w:val="center"/>
          </w:tcPr>
          <w:p w14:paraId="01D0B794" w14:textId="77777777" w:rsidR="000D756C" w:rsidRPr="00AD2E10" w:rsidRDefault="000D756C" w:rsidP="00A06CB0">
            <w:pPr>
              <w:pStyle w:val="TAC"/>
              <w:rPr>
                <w:ins w:id="984" w:author="Li, Qiming" w:date="2018-09-21T18:10:00Z"/>
                <w:rFonts w:cs="Arial"/>
                <w:vertAlign w:val="superscript"/>
              </w:rPr>
            </w:pPr>
            <w:ins w:id="985" w:author="Li, Qiming" w:date="2018-09-21T18:10:00Z">
              <w:r w:rsidRPr="00AD2E10">
                <w:rPr>
                  <w:rFonts w:cs="Arial"/>
                </w:rPr>
                <w:t>usage</w:t>
              </w:r>
            </w:ins>
          </w:p>
        </w:tc>
        <w:tc>
          <w:tcPr>
            <w:tcW w:w="1453" w:type="dxa"/>
            <w:shd w:val="clear" w:color="auto" w:fill="auto"/>
            <w:vAlign w:val="center"/>
          </w:tcPr>
          <w:p w14:paraId="3F1F4D55" w14:textId="77777777" w:rsidR="000D756C" w:rsidRPr="00AD2E10" w:rsidRDefault="000D756C" w:rsidP="00A06CB0">
            <w:pPr>
              <w:pStyle w:val="TAC"/>
              <w:rPr>
                <w:ins w:id="986" w:author="Li, Qiming" w:date="2018-09-21T18:10:00Z"/>
                <w:rFonts w:cs="Arial"/>
              </w:rPr>
            </w:pPr>
            <w:ins w:id="987" w:author="Li, Qiming" w:date="2018-09-21T18:10:00Z">
              <w:r w:rsidRPr="00AD2E10">
                <w:rPr>
                  <w:color w:val="000000"/>
                  <w:lang w:val="en-US"/>
                </w:rPr>
                <w:t>nonCodebook</w:t>
              </w:r>
            </w:ins>
          </w:p>
        </w:tc>
        <w:tc>
          <w:tcPr>
            <w:tcW w:w="3650" w:type="dxa"/>
          </w:tcPr>
          <w:p w14:paraId="2EE681EF" w14:textId="77777777" w:rsidR="000D756C" w:rsidRPr="00AD2E10" w:rsidRDefault="000D756C" w:rsidP="00A06CB0">
            <w:pPr>
              <w:pStyle w:val="TAL"/>
              <w:rPr>
                <w:ins w:id="988" w:author="Li, Qiming" w:date="2018-09-21T18:10:00Z"/>
                <w:rFonts w:cs="Arial"/>
              </w:rPr>
            </w:pPr>
            <w:ins w:id="989" w:author="Li, Qiming" w:date="2018-09-21T18:10:00Z">
              <w:r w:rsidRPr="00AD2E10">
                <w:rPr>
                  <w:rFonts w:cs="Arial"/>
                </w:rPr>
                <w:t>Non-codebook based UL transmission</w:t>
              </w:r>
            </w:ins>
          </w:p>
        </w:tc>
      </w:tr>
      <w:tr w:rsidR="000D756C" w:rsidRPr="00AD2E10" w14:paraId="6ACF31B7" w14:textId="77777777" w:rsidTr="00A06CB0">
        <w:trPr>
          <w:jc w:val="center"/>
          <w:ins w:id="990" w:author="Li, Qiming" w:date="2018-09-21T18:10:00Z"/>
        </w:trPr>
        <w:tc>
          <w:tcPr>
            <w:tcW w:w="3402" w:type="dxa"/>
            <w:vAlign w:val="center"/>
          </w:tcPr>
          <w:p w14:paraId="741498C1" w14:textId="77777777" w:rsidR="000D756C" w:rsidRPr="00AD2E10" w:rsidRDefault="000D756C" w:rsidP="00A06CB0">
            <w:pPr>
              <w:pStyle w:val="TAC"/>
              <w:rPr>
                <w:ins w:id="991" w:author="Li, Qiming" w:date="2018-09-21T18:10:00Z"/>
                <w:rFonts w:cs="Arial"/>
              </w:rPr>
            </w:pPr>
            <w:ins w:id="992" w:author="Li, Qiming" w:date="2018-09-21T18:10:00Z">
              <w:r w:rsidRPr="00AD2E10">
                <w:t>startPosition</w:t>
              </w:r>
            </w:ins>
          </w:p>
        </w:tc>
        <w:tc>
          <w:tcPr>
            <w:tcW w:w="1453" w:type="dxa"/>
            <w:shd w:val="clear" w:color="auto" w:fill="auto"/>
            <w:vAlign w:val="center"/>
          </w:tcPr>
          <w:p w14:paraId="55352151" w14:textId="77777777" w:rsidR="000D756C" w:rsidRPr="00AD2E10" w:rsidRDefault="000D756C" w:rsidP="00A06CB0">
            <w:pPr>
              <w:pStyle w:val="TAC"/>
              <w:rPr>
                <w:ins w:id="993" w:author="Li, Qiming" w:date="2018-09-21T18:10:00Z"/>
                <w:color w:val="000000"/>
                <w:lang w:val="en-US"/>
              </w:rPr>
            </w:pPr>
            <w:ins w:id="994" w:author="Li, Qiming" w:date="2018-09-21T18:10:00Z">
              <w:r w:rsidRPr="00AD2E10">
                <w:rPr>
                  <w:color w:val="000000"/>
                  <w:lang w:val="en-US"/>
                </w:rPr>
                <w:t>0</w:t>
              </w:r>
            </w:ins>
          </w:p>
        </w:tc>
        <w:tc>
          <w:tcPr>
            <w:tcW w:w="3650" w:type="dxa"/>
            <w:vMerge w:val="restart"/>
            <w:vAlign w:val="center"/>
          </w:tcPr>
          <w:p w14:paraId="724C0E58" w14:textId="77777777" w:rsidR="000D756C" w:rsidRPr="00AD2E10" w:rsidRDefault="000D756C" w:rsidP="00A06CB0">
            <w:pPr>
              <w:pStyle w:val="TAL"/>
              <w:rPr>
                <w:ins w:id="995" w:author="Li, Qiming" w:date="2018-09-21T18:10:00Z"/>
                <w:rFonts w:cs="Arial"/>
              </w:rPr>
            </w:pPr>
            <w:ins w:id="996" w:author="Li, Qiming" w:date="2018-09-21T18:10:00Z">
              <w:r w:rsidRPr="00AD2E10">
                <w:t>resourceMapping setting. SRS on last symbol of slot, and 1symbols for SRS without repetition.</w:t>
              </w:r>
            </w:ins>
          </w:p>
        </w:tc>
      </w:tr>
      <w:tr w:rsidR="000D756C" w:rsidRPr="00AD2E10" w14:paraId="17A1AB2F" w14:textId="77777777" w:rsidTr="00A06CB0">
        <w:trPr>
          <w:jc w:val="center"/>
          <w:ins w:id="997" w:author="Li, Qiming" w:date="2018-09-21T18:10:00Z"/>
        </w:trPr>
        <w:tc>
          <w:tcPr>
            <w:tcW w:w="3402" w:type="dxa"/>
            <w:vAlign w:val="center"/>
          </w:tcPr>
          <w:p w14:paraId="29B31B1D" w14:textId="77777777" w:rsidR="000D756C" w:rsidRPr="00AD2E10" w:rsidRDefault="000D756C" w:rsidP="00A06CB0">
            <w:pPr>
              <w:pStyle w:val="TAC"/>
              <w:rPr>
                <w:ins w:id="998" w:author="Li, Qiming" w:date="2018-09-21T18:10:00Z"/>
                <w:rFonts w:cs="Arial"/>
              </w:rPr>
            </w:pPr>
            <w:ins w:id="999" w:author="Li, Qiming" w:date="2018-09-21T18:10:00Z">
              <w:r w:rsidRPr="00AD2E10">
                <w:t>nrofSymbols</w:t>
              </w:r>
            </w:ins>
          </w:p>
        </w:tc>
        <w:tc>
          <w:tcPr>
            <w:tcW w:w="1453" w:type="dxa"/>
            <w:shd w:val="clear" w:color="auto" w:fill="auto"/>
            <w:vAlign w:val="center"/>
          </w:tcPr>
          <w:p w14:paraId="5723F516" w14:textId="77777777" w:rsidR="000D756C" w:rsidRPr="00AD2E10" w:rsidRDefault="000D756C" w:rsidP="00A06CB0">
            <w:pPr>
              <w:pStyle w:val="TAC"/>
              <w:rPr>
                <w:ins w:id="1000" w:author="Li, Qiming" w:date="2018-09-21T18:10:00Z"/>
                <w:color w:val="000000"/>
                <w:lang w:val="en-US"/>
              </w:rPr>
            </w:pPr>
            <w:ins w:id="1001" w:author="Li, Qiming" w:date="2018-09-21T18:10:00Z">
              <w:r w:rsidRPr="00AD2E10">
                <w:rPr>
                  <w:color w:val="000000"/>
                  <w:lang w:val="en-US"/>
                </w:rPr>
                <w:t>n1</w:t>
              </w:r>
            </w:ins>
          </w:p>
        </w:tc>
        <w:tc>
          <w:tcPr>
            <w:tcW w:w="3650" w:type="dxa"/>
            <w:vMerge/>
          </w:tcPr>
          <w:p w14:paraId="197E26C2" w14:textId="77777777" w:rsidR="000D756C" w:rsidRPr="00AD2E10" w:rsidRDefault="000D756C" w:rsidP="00A06CB0">
            <w:pPr>
              <w:pStyle w:val="TAL"/>
              <w:rPr>
                <w:ins w:id="1002" w:author="Li, Qiming" w:date="2018-09-21T18:10:00Z"/>
              </w:rPr>
            </w:pPr>
          </w:p>
        </w:tc>
      </w:tr>
      <w:tr w:rsidR="000D756C" w:rsidRPr="00AD2E10" w14:paraId="4D0A114A" w14:textId="77777777" w:rsidTr="00A06CB0">
        <w:trPr>
          <w:jc w:val="center"/>
          <w:ins w:id="1003" w:author="Li, Qiming" w:date="2018-09-21T18:10:00Z"/>
        </w:trPr>
        <w:tc>
          <w:tcPr>
            <w:tcW w:w="3402" w:type="dxa"/>
            <w:vAlign w:val="center"/>
          </w:tcPr>
          <w:p w14:paraId="3030E139" w14:textId="77777777" w:rsidR="000D756C" w:rsidRPr="00AD2E10" w:rsidRDefault="000D756C" w:rsidP="00A06CB0">
            <w:pPr>
              <w:pStyle w:val="TAC"/>
              <w:rPr>
                <w:ins w:id="1004" w:author="Li, Qiming" w:date="2018-09-21T18:10:00Z"/>
                <w:rFonts w:cs="Arial"/>
              </w:rPr>
            </w:pPr>
            <w:ins w:id="1005" w:author="Li, Qiming" w:date="2018-09-21T18:10:00Z">
              <w:r w:rsidRPr="00AD2E10">
                <w:t>repetitionFactor</w:t>
              </w:r>
            </w:ins>
          </w:p>
        </w:tc>
        <w:tc>
          <w:tcPr>
            <w:tcW w:w="1453" w:type="dxa"/>
            <w:shd w:val="clear" w:color="auto" w:fill="auto"/>
            <w:vAlign w:val="center"/>
          </w:tcPr>
          <w:p w14:paraId="5E3D158E" w14:textId="77777777" w:rsidR="000D756C" w:rsidRPr="00AD2E10" w:rsidRDefault="000D756C" w:rsidP="00A06CB0">
            <w:pPr>
              <w:pStyle w:val="TAC"/>
              <w:rPr>
                <w:ins w:id="1006" w:author="Li, Qiming" w:date="2018-09-21T18:10:00Z"/>
                <w:color w:val="000000"/>
                <w:lang w:val="en-US"/>
              </w:rPr>
            </w:pPr>
            <w:ins w:id="1007" w:author="Li, Qiming" w:date="2018-09-21T18:10:00Z">
              <w:r w:rsidRPr="00AD2E10">
                <w:rPr>
                  <w:color w:val="000000"/>
                  <w:lang w:val="en-US"/>
                </w:rPr>
                <w:t>n1</w:t>
              </w:r>
            </w:ins>
          </w:p>
        </w:tc>
        <w:tc>
          <w:tcPr>
            <w:tcW w:w="3650" w:type="dxa"/>
            <w:vMerge/>
          </w:tcPr>
          <w:p w14:paraId="6870DE39" w14:textId="77777777" w:rsidR="000D756C" w:rsidRPr="00AD2E10" w:rsidRDefault="000D756C" w:rsidP="00A06CB0">
            <w:pPr>
              <w:pStyle w:val="TAL"/>
              <w:rPr>
                <w:ins w:id="1008" w:author="Li, Qiming" w:date="2018-09-21T18:10:00Z"/>
              </w:rPr>
            </w:pPr>
          </w:p>
        </w:tc>
      </w:tr>
      <w:tr w:rsidR="000D756C" w:rsidRPr="00AD2E10" w14:paraId="1BD0F635" w14:textId="77777777" w:rsidTr="00A06CB0">
        <w:trPr>
          <w:jc w:val="center"/>
          <w:ins w:id="1009" w:author="Li, Qiming" w:date="2018-09-21T18:10:00Z"/>
        </w:trPr>
        <w:tc>
          <w:tcPr>
            <w:tcW w:w="3402" w:type="dxa"/>
            <w:vAlign w:val="center"/>
          </w:tcPr>
          <w:p w14:paraId="164622E5" w14:textId="77777777" w:rsidR="000D756C" w:rsidRPr="00AD2E10" w:rsidRDefault="000D756C" w:rsidP="00A06CB0">
            <w:pPr>
              <w:pStyle w:val="TAC"/>
              <w:rPr>
                <w:ins w:id="1010" w:author="Li, Qiming" w:date="2018-09-21T18:10:00Z"/>
                <w:rFonts w:cs="Arial"/>
              </w:rPr>
            </w:pPr>
            <w:ins w:id="1011" w:author="Li, Qiming" w:date="2018-09-21T18:10:00Z">
              <w:r w:rsidRPr="00AD2E10">
                <w:t>combOffset-n2</w:t>
              </w:r>
            </w:ins>
          </w:p>
        </w:tc>
        <w:tc>
          <w:tcPr>
            <w:tcW w:w="1453" w:type="dxa"/>
            <w:shd w:val="clear" w:color="auto" w:fill="auto"/>
            <w:vAlign w:val="center"/>
          </w:tcPr>
          <w:p w14:paraId="1BB56AF5" w14:textId="77777777" w:rsidR="000D756C" w:rsidRPr="00AD2E10" w:rsidRDefault="000D756C" w:rsidP="00A06CB0">
            <w:pPr>
              <w:pStyle w:val="TAC"/>
              <w:rPr>
                <w:ins w:id="1012" w:author="Li, Qiming" w:date="2018-09-21T18:10:00Z"/>
                <w:rFonts w:cs="Arial"/>
              </w:rPr>
            </w:pPr>
            <w:ins w:id="1013" w:author="Li, Qiming" w:date="2018-09-21T18:10:00Z">
              <w:r w:rsidRPr="00AD2E10">
                <w:rPr>
                  <w:rFonts w:cs="Arial"/>
                </w:rPr>
                <w:t>0</w:t>
              </w:r>
            </w:ins>
          </w:p>
        </w:tc>
        <w:tc>
          <w:tcPr>
            <w:tcW w:w="3650" w:type="dxa"/>
            <w:vMerge w:val="restart"/>
            <w:vAlign w:val="center"/>
          </w:tcPr>
          <w:p w14:paraId="19D50296" w14:textId="77777777" w:rsidR="000D756C" w:rsidRPr="00AD2E10" w:rsidRDefault="000D756C" w:rsidP="00A06CB0">
            <w:pPr>
              <w:pStyle w:val="TAL"/>
              <w:rPr>
                <w:ins w:id="1014" w:author="Li, Qiming" w:date="2018-09-21T18:10:00Z"/>
                <w:rFonts w:cs="Arial"/>
              </w:rPr>
            </w:pPr>
            <w:ins w:id="1015" w:author="Li, Qiming" w:date="2018-09-21T18:10:00Z">
              <w:r w:rsidRPr="00AD2E10">
                <w:rPr>
                  <w:rFonts w:cs="Arial"/>
                </w:rPr>
                <w:t>transmissionComb setting</w:t>
              </w:r>
            </w:ins>
          </w:p>
        </w:tc>
      </w:tr>
      <w:tr w:rsidR="000D756C" w:rsidRPr="00AD2E10" w14:paraId="09965048" w14:textId="77777777" w:rsidTr="00A06CB0">
        <w:trPr>
          <w:jc w:val="center"/>
          <w:ins w:id="1016" w:author="Li, Qiming" w:date="2018-09-21T18:10:00Z"/>
        </w:trPr>
        <w:tc>
          <w:tcPr>
            <w:tcW w:w="3402" w:type="dxa"/>
            <w:vAlign w:val="center"/>
          </w:tcPr>
          <w:p w14:paraId="3A820E32" w14:textId="77777777" w:rsidR="000D756C" w:rsidRPr="00AD2E10" w:rsidRDefault="000D756C" w:rsidP="00A06CB0">
            <w:pPr>
              <w:pStyle w:val="TAC"/>
              <w:rPr>
                <w:ins w:id="1017" w:author="Li, Qiming" w:date="2018-09-21T18:10:00Z"/>
                <w:rFonts w:cs="Arial"/>
              </w:rPr>
            </w:pPr>
            <w:ins w:id="1018" w:author="Li, Qiming" w:date="2018-09-21T18:10:00Z">
              <w:r w:rsidRPr="00AD2E10">
                <w:t>cyclicShift-n2</w:t>
              </w:r>
            </w:ins>
          </w:p>
        </w:tc>
        <w:tc>
          <w:tcPr>
            <w:tcW w:w="1453" w:type="dxa"/>
            <w:shd w:val="clear" w:color="auto" w:fill="auto"/>
            <w:vAlign w:val="center"/>
          </w:tcPr>
          <w:p w14:paraId="2A675DD2" w14:textId="77777777" w:rsidR="000D756C" w:rsidRPr="00AD2E10" w:rsidRDefault="000D756C" w:rsidP="00A06CB0">
            <w:pPr>
              <w:pStyle w:val="TAC"/>
              <w:rPr>
                <w:ins w:id="1019" w:author="Li, Qiming" w:date="2018-09-21T18:10:00Z"/>
                <w:rFonts w:cs="Arial"/>
              </w:rPr>
            </w:pPr>
            <w:ins w:id="1020" w:author="Li, Qiming" w:date="2018-09-21T18:10:00Z">
              <w:r w:rsidRPr="00AD2E10">
                <w:rPr>
                  <w:rFonts w:cs="Arial"/>
                </w:rPr>
                <w:t>0</w:t>
              </w:r>
            </w:ins>
          </w:p>
        </w:tc>
        <w:tc>
          <w:tcPr>
            <w:tcW w:w="3650" w:type="dxa"/>
            <w:vMerge/>
          </w:tcPr>
          <w:p w14:paraId="5A8709F8" w14:textId="77777777" w:rsidR="000D756C" w:rsidRPr="00AD2E10" w:rsidRDefault="000D756C" w:rsidP="00A06CB0">
            <w:pPr>
              <w:pStyle w:val="TAL"/>
              <w:rPr>
                <w:ins w:id="1021" w:author="Li, Qiming" w:date="2018-09-21T18:10:00Z"/>
                <w:rFonts w:cs="Arial"/>
              </w:rPr>
            </w:pPr>
          </w:p>
        </w:tc>
      </w:tr>
      <w:tr w:rsidR="000D756C" w:rsidRPr="00AD2E10" w14:paraId="725074FA" w14:textId="77777777" w:rsidTr="00A06CB0">
        <w:trPr>
          <w:jc w:val="center"/>
          <w:ins w:id="1022" w:author="Li, Qiming" w:date="2018-09-21T18:10:00Z"/>
        </w:trPr>
        <w:tc>
          <w:tcPr>
            <w:tcW w:w="3402" w:type="dxa"/>
          </w:tcPr>
          <w:p w14:paraId="66927DD2" w14:textId="77777777" w:rsidR="000D756C" w:rsidRPr="00AD2E10" w:rsidRDefault="000D756C" w:rsidP="00A06CB0">
            <w:pPr>
              <w:pStyle w:val="TAC"/>
              <w:rPr>
                <w:ins w:id="1023" w:author="Li, Qiming" w:date="2018-09-21T18:10:00Z"/>
                <w:rFonts w:cs="Arial"/>
              </w:rPr>
            </w:pPr>
            <w:ins w:id="1024" w:author="Li, Qiming" w:date="2018-09-21T18:10:00Z">
              <w:r w:rsidRPr="00AD2E10">
                <w:rPr>
                  <w:rFonts w:cs="Arial"/>
                </w:rPr>
                <w:t>nrofSRS-Ports</w:t>
              </w:r>
            </w:ins>
          </w:p>
        </w:tc>
        <w:tc>
          <w:tcPr>
            <w:tcW w:w="1453" w:type="dxa"/>
            <w:shd w:val="clear" w:color="auto" w:fill="auto"/>
          </w:tcPr>
          <w:p w14:paraId="1CF1CCD0" w14:textId="77777777" w:rsidR="000D756C" w:rsidRPr="00AD2E10" w:rsidRDefault="000D756C" w:rsidP="00A06CB0">
            <w:pPr>
              <w:pStyle w:val="TAC"/>
              <w:rPr>
                <w:ins w:id="1025" w:author="Li, Qiming" w:date="2018-09-21T18:10:00Z"/>
                <w:rFonts w:cs="Arial"/>
              </w:rPr>
            </w:pPr>
            <w:ins w:id="1026" w:author="Li, Qiming" w:date="2018-09-21T18:10:00Z">
              <w:r w:rsidRPr="00AD2E10">
                <w:t>port1</w:t>
              </w:r>
            </w:ins>
          </w:p>
        </w:tc>
        <w:tc>
          <w:tcPr>
            <w:tcW w:w="3650" w:type="dxa"/>
          </w:tcPr>
          <w:p w14:paraId="034B1425" w14:textId="77777777" w:rsidR="000D756C" w:rsidRPr="00AD2E10" w:rsidRDefault="000D756C" w:rsidP="00A06CB0">
            <w:pPr>
              <w:pStyle w:val="TAL"/>
              <w:rPr>
                <w:ins w:id="1027" w:author="Li, Qiming" w:date="2018-09-21T18:10:00Z"/>
                <w:rFonts w:cs="Arial"/>
              </w:rPr>
            </w:pPr>
            <w:ins w:id="1028" w:author="Li, Qiming" w:date="2018-09-21T18:10:00Z">
              <w:r w:rsidRPr="00AD2E10">
                <w:rPr>
                  <w:rFonts w:cs="Arial"/>
                </w:rPr>
                <w:t>Number of antenna ports used for</w:t>
              </w:r>
              <w:r w:rsidRPr="00AD2E10">
                <w:rPr>
                  <w:rFonts w:cs="Arial"/>
                  <w:lang w:eastAsia="zh-CN"/>
                </w:rPr>
                <w:t xml:space="preserve"> SRS transmission</w:t>
              </w:r>
            </w:ins>
          </w:p>
        </w:tc>
      </w:tr>
      <w:tr w:rsidR="000D756C" w:rsidRPr="00B952AC" w14:paraId="2CDEFDCD" w14:textId="77777777" w:rsidTr="00A06CB0">
        <w:trPr>
          <w:jc w:val="center"/>
          <w:ins w:id="1029" w:author="Li, Qiming" w:date="2018-09-21T18:10:00Z"/>
        </w:trPr>
        <w:tc>
          <w:tcPr>
            <w:tcW w:w="8505" w:type="dxa"/>
            <w:gridSpan w:val="3"/>
            <w:vAlign w:val="center"/>
          </w:tcPr>
          <w:p w14:paraId="13A49B1A" w14:textId="77777777" w:rsidR="000D756C" w:rsidRPr="00B952AC" w:rsidRDefault="000D756C" w:rsidP="00A06CB0">
            <w:pPr>
              <w:pStyle w:val="TAN"/>
              <w:rPr>
                <w:ins w:id="1030" w:author="Li, Qiming" w:date="2018-09-21T18:10:00Z"/>
                <w:rFonts w:cs="Arial"/>
              </w:rPr>
            </w:pPr>
            <w:ins w:id="1031" w:author="Li, Qiming" w:date="2018-09-21T18:10:00Z">
              <w:r w:rsidRPr="00B952AC">
                <w:rPr>
                  <w:rFonts w:cs="Arial"/>
                </w:rPr>
                <w:t>Note: For further information see clause 6.3.2 in TS 3</w:t>
              </w:r>
              <w:r>
                <w:rPr>
                  <w:rFonts w:cs="Arial"/>
                </w:rPr>
                <w:t>8</w:t>
              </w:r>
              <w:r w:rsidRPr="00B952AC">
                <w:rPr>
                  <w:rFonts w:cs="Arial"/>
                </w:rPr>
                <w:t>.331.</w:t>
              </w:r>
            </w:ins>
          </w:p>
        </w:tc>
      </w:tr>
    </w:tbl>
    <w:p w14:paraId="01BB74A6" w14:textId="77777777" w:rsidR="000D756C" w:rsidRPr="00B952AC" w:rsidRDefault="000D756C" w:rsidP="000D756C">
      <w:pPr>
        <w:rPr>
          <w:ins w:id="1032" w:author="Li, Qiming" w:date="2018-09-21T18:10:00Z"/>
        </w:rPr>
      </w:pPr>
    </w:p>
    <w:p w14:paraId="0F76A93F" w14:textId="494839FD" w:rsidR="000D756C" w:rsidRPr="00B952AC" w:rsidRDefault="000D756C" w:rsidP="000D756C">
      <w:pPr>
        <w:pStyle w:val="Heading5"/>
        <w:rPr>
          <w:ins w:id="1033" w:author="Li, Qiming" w:date="2018-09-21T18:10:00Z"/>
        </w:rPr>
      </w:pPr>
      <w:ins w:id="1034" w:author="Li, Qiming" w:date="2018-09-21T18:10:00Z">
        <w:r w:rsidRPr="00B952AC">
          <w:t>A.</w:t>
        </w:r>
      </w:ins>
      <w:ins w:id="1035" w:author="Li, Qiming" w:date="2018-09-27T20:20:00Z">
        <w:r w:rsidR="00D763F9">
          <w:t>7.3</w:t>
        </w:r>
      </w:ins>
      <w:ins w:id="1036" w:author="Li, Qiming" w:date="2018-09-21T18:10:00Z">
        <w:r>
          <w:t>.1.3</w:t>
        </w:r>
        <w:r w:rsidRPr="00B952AC">
          <w:t>.2</w:t>
        </w:r>
        <w:r w:rsidRPr="00B952AC">
          <w:tab/>
          <w:t>Test Requirements</w:t>
        </w:r>
      </w:ins>
    </w:p>
    <w:p w14:paraId="56479E6B" w14:textId="77777777" w:rsidR="000D756C" w:rsidRPr="00B952AC" w:rsidRDefault="000D756C" w:rsidP="000D756C">
      <w:pPr>
        <w:rPr>
          <w:ins w:id="1037" w:author="Li, Qiming" w:date="2018-09-21T18:10:00Z"/>
        </w:rPr>
      </w:pPr>
      <w:ins w:id="1038" w:author="Li, Qiming" w:date="2018-09-21T18:10: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6 </w:t>
        </w:r>
        <w:r>
          <w:t>slots</w:t>
        </w:r>
        <w:r w:rsidRPr="00B952AC">
          <w:t xml:space="preserve"> after the reception of the timing advance command.</w:t>
        </w:r>
      </w:ins>
    </w:p>
    <w:p w14:paraId="1495591F" w14:textId="77777777" w:rsidR="000D756C" w:rsidRPr="00B952AC" w:rsidRDefault="000D756C" w:rsidP="000D756C">
      <w:pPr>
        <w:rPr>
          <w:ins w:id="1039" w:author="Li, Qiming" w:date="2018-09-21T18:10:00Z"/>
        </w:rPr>
      </w:pPr>
      <w:ins w:id="1040" w:author="Li, Qiming" w:date="2018-09-21T18:10:00Z">
        <w:r w:rsidRPr="00B952AC">
          <w:lastRenderedPageBreak/>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14:paraId="4088C378" w14:textId="77777777" w:rsidR="000D756C" w:rsidRPr="00B952AC" w:rsidRDefault="000D756C" w:rsidP="000D756C">
      <w:pPr>
        <w:rPr>
          <w:ins w:id="1041" w:author="Li, Qiming" w:date="2018-09-21T18:10:00Z"/>
        </w:rPr>
      </w:pPr>
      <w:ins w:id="1042" w:author="Li, Qiming" w:date="2018-09-21T18:10:00Z">
        <w:r w:rsidRPr="00B952AC">
          <w:t>The rate of correct Timing Advance adjustments observed during repeated tests shall be at least 90%.</w:t>
        </w:r>
      </w:ins>
    </w:p>
    <w:p w14:paraId="669BB0A3" w14:textId="77777777" w:rsidR="004A1655" w:rsidRDefault="004A1655" w:rsidP="00427F08"/>
    <w:p w14:paraId="514215C0" w14:textId="77777777" w:rsidR="003A1E2C" w:rsidRPr="00427F08" w:rsidRDefault="003A1E2C" w:rsidP="00427F08"/>
    <w:p w14:paraId="6F495830" w14:textId="77777777"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BC929CA" w14:textId="77777777" w:rsidR="007E58AA" w:rsidRDefault="007E58AA" w:rsidP="007E58AA"/>
    <w:p w14:paraId="1F550A12" w14:textId="77777777" w:rsidR="007E58AA" w:rsidRPr="007E58AA" w:rsidRDefault="007E58AA" w:rsidP="007E58AA"/>
    <w:sectPr w:rsidR="007E58AA" w:rsidRPr="007E58AA">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2CF82" w14:textId="77777777" w:rsidR="008B26BC" w:rsidRDefault="008B26BC">
      <w:r>
        <w:separator/>
      </w:r>
    </w:p>
  </w:endnote>
  <w:endnote w:type="continuationSeparator" w:id="0">
    <w:p w14:paraId="36A0D12C" w14:textId="77777777" w:rsidR="008B26BC" w:rsidRDefault="008B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92DD5" w14:textId="77777777" w:rsidR="008B26BC" w:rsidRDefault="008B26BC">
      <w:r>
        <w:separator/>
      </w:r>
    </w:p>
  </w:footnote>
  <w:footnote w:type="continuationSeparator" w:id="0">
    <w:p w14:paraId="60AF5F6F" w14:textId="77777777" w:rsidR="008B26BC" w:rsidRDefault="008B2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7C85" w14:textId="77777777" w:rsidR="00A06CB0" w:rsidRDefault="00A06CB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EADB" w14:textId="77777777" w:rsidR="00A06CB0" w:rsidRDefault="00A06C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B887" w14:textId="77777777" w:rsidR="00A06CB0" w:rsidRDefault="00A06CB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8A2B9" w14:textId="77777777" w:rsidR="00A06CB0" w:rsidRDefault="00A06C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7"/>
    <w:rsid w:val="000101D2"/>
    <w:rsid w:val="00013674"/>
    <w:rsid w:val="00015834"/>
    <w:rsid w:val="00022E4A"/>
    <w:rsid w:val="000464CB"/>
    <w:rsid w:val="00052EED"/>
    <w:rsid w:val="000543BC"/>
    <w:rsid w:val="00061206"/>
    <w:rsid w:val="00086CBE"/>
    <w:rsid w:val="000A4A2E"/>
    <w:rsid w:val="000A6394"/>
    <w:rsid w:val="000B3867"/>
    <w:rsid w:val="000C038A"/>
    <w:rsid w:val="000C6598"/>
    <w:rsid w:val="000D6400"/>
    <w:rsid w:val="000D6758"/>
    <w:rsid w:val="000D756C"/>
    <w:rsid w:val="000E6E70"/>
    <w:rsid w:val="000F1152"/>
    <w:rsid w:val="000F381C"/>
    <w:rsid w:val="00106BD4"/>
    <w:rsid w:val="00107586"/>
    <w:rsid w:val="00114D2A"/>
    <w:rsid w:val="00144C85"/>
    <w:rsid w:val="00145D43"/>
    <w:rsid w:val="00151B00"/>
    <w:rsid w:val="00152BA3"/>
    <w:rsid w:val="0015798E"/>
    <w:rsid w:val="00160DDC"/>
    <w:rsid w:val="00170FED"/>
    <w:rsid w:val="001743B2"/>
    <w:rsid w:val="001852D5"/>
    <w:rsid w:val="00191A85"/>
    <w:rsid w:val="00192C46"/>
    <w:rsid w:val="001968C0"/>
    <w:rsid w:val="001A7B60"/>
    <w:rsid w:val="001B7A65"/>
    <w:rsid w:val="001C04C3"/>
    <w:rsid w:val="001C718B"/>
    <w:rsid w:val="001C79FF"/>
    <w:rsid w:val="001D114D"/>
    <w:rsid w:val="001D1B41"/>
    <w:rsid w:val="001D27F3"/>
    <w:rsid w:val="001D68A0"/>
    <w:rsid w:val="001E41F3"/>
    <w:rsid w:val="001E5592"/>
    <w:rsid w:val="001E6AC0"/>
    <w:rsid w:val="001F2BDD"/>
    <w:rsid w:val="001F4578"/>
    <w:rsid w:val="001F59CA"/>
    <w:rsid w:val="001F702C"/>
    <w:rsid w:val="0020152F"/>
    <w:rsid w:val="002154F5"/>
    <w:rsid w:val="002212B8"/>
    <w:rsid w:val="00230BD4"/>
    <w:rsid w:val="00235AF6"/>
    <w:rsid w:val="002411A5"/>
    <w:rsid w:val="00257D0F"/>
    <w:rsid w:val="0026004D"/>
    <w:rsid w:val="00270C17"/>
    <w:rsid w:val="00271C60"/>
    <w:rsid w:val="00272DD4"/>
    <w:rsid w:val="00275D12"/>
    <w:rsid w:val="002768D1"/>
    <w:rsid w:val="002811B0"/>
    <w:rsid w:val="00281B15"/>
    <w:rsid w:val="002860C4"/>
    <w:rsid w:val="00291929"/>
    <w:rsid w:val="00291D4E"/>
    <w:rsid w:val="002931C6"/>
    <w:rsid w:val="00293CB4"/>
    <w:rsid w:val="002A01CC"/>
    <w:rsid w:val="002B2DB5"/>
    <w:rsid w:val="002B3CB6"/>
    <w:rsid w:val="002B4056"/>
    <w:rsid w:val="002B5741"/>
    <w:rsid w:val="002B5C75"/>
    <w:rsid w:val="002C2A46"/>
    <w:rsid w:val="002D5013"/>
    <w:rsid w:val="002E6608"/>
    <w:rsid w:val="002F7190"/>
    <w:rsid w:val="00302C91"/>
    <w:rsid w:val="003039A4"/>
    <w:rsid w:val="00305409"/>
    <w:rsid w:val="00313A21"/>
    <w:rsid w:val="00315840"/>
    <w:rsid w:val="0033300A"/>
    <w:rsid w:val="00347EDD"/>
    <w:rsid w:val="00366ADF"/>
    <w:rsid w:val="00380F78"/>
    <w:rsid w:val="003838C0"/>
    <w:rsid w:val="003961A3"/>
    <w:rsid w:val="003A1E2C"/>
    <w:rsid w:val="003A4D58"/>
    <w:rsid w:val="003B4DD0"/>
    <w:rsid w:val="003C6DA6"/>
    <w:rsid w:val="003E1A36"/>
    <w:rsid w:val="00413821"/>
    <w:rsid w:val="00415166"/>
    <w:rsid w:val="00417F39"/>
    <w:rsid w:val="004203DA"/>
    <w:rsid w:val="00420D68"/>
    <w:rsid w:val="0042363E"/>
    <w:rsid w:val="004238DC"/>
    <w:rsid w:val="0042408D"/>
    <w:rsid w:val="004242F1"/>
    <w:rsid w:val="00427312"/>
    <w:rsid w:val="004278A4"/>
    <w:rsid w:val="00427F08"/>
    <w:rsid w:val="0045337D"/>
    <w:rsid w:val="004559AF"/>
    <w:rsid w:val="00456659"/>
    <w:rsid w:val="00464FF0"/>
    <w:rsid w:val="00480648"/>
    <w:rsid w:val="004874A3"/>
    <w:rsid w:val="004A1655"/>
    <w:rsid w:val="004A1CC6"/>
    <w:rsid w:val="004A35BE"/>
    <w:rsid w:val="004A6D7E"/>
    <w:rsid w:val="004B21F5"/>
    <w:rsid w:val="004B65B7"/>
    <w:rsid w:val="004B75B7"/>
    <w:rsid w:val="004C04B2"/>
    <w:rsid w:val="004D0CFA"/>
    <w:rsid w:val="004E75D7"/>
    <w:rsid w:val="004F1345"/>
    <w:rsid w:val="005010E3"/>
    <w:rsid w:val="00510466"/>
    <w:rsid w:val="0051580D"/>
    <w:rsid w:val="00523247"/>
    <w:rsid w:val="00532524"/>
    <w:rsid w:val="00552B22"/>
    <w:rsid w:val="00556ADE"/>
    <w:rsid w:val="00563113"/>
    <w:rsid w:val="00567619"/>
    <w:rsid w:val="005904C1"/>
    <w:rsid w:val="00592D74"/>
    <w:rsid w:val="005953E5"/>
    <w:rsid w:val="005A1FE6"/>
    <w:rsid w:val="005A300F"/>
    <w:rsid w:val="005C3EDB"/>
    <w:rsid w:val="005D10A5"/>
    <w:rsid w:val="005D20BF"/>
    <w:rsid w:val="005D77DD"/>
    <w:rsid w:val="005E1CCB"/>
    <w:rsid w:val="005E2C44"/>
    <w:rsid w:val="005F1782"/>
    <w:rsid w:val="005F23BC"/>
    <w:rsid w:val="00616FC4"/>
    <w:rsid w:val="00621135"/>
    <w:rsid w:val="00621188"/>
    <w:rsid w:val="006225B7"/>
    <w:rsid w:val="006257ED"/>
    <w:rsid w:val="006354D1"/>
    <w:rsid w:val="00657943"/>
    <w:rsid w:val="006937EE"/>
    <w:rsid w:val="00695808"/>
    <w:rsid w:val="006A2256"/>
    <w:rsid w:val="006B46FB"/>
    <w:rsid w:val="006D130D"/>
    <w:rsid w:val="006E21FB"/>
    <w:rsid w:val="006F34D4"/>
    <w:rsid w:val="0071043C"/>
    <w:rsid w:val="007163D4"/>
    <w:rsid w:val="00736D60"/>
    <w:rsid w:val="00747783"/>
    <w:rsid w:val="00761DB5"/>
    <w:rsid w:val="00771A96"/>
    <w:rsid w:val="00792342"/>
    <w:rsid w:val="007B3046"/>
    <w:rsid w:val="007B512A"/>
    <w:rsid w:val="007C2097"/>
    <w:rsid w:val="007C3202"/>
    <w:rsid w:val="007D4105"/>
    <w:rsid w:val="007D6A07"/>
    <w:rsid w:val="007E58AA"/>
    <w:rsid w:val="007F20CA"/>
    <w:rsid w:val="007F3543"/>
    <w:rsid w:val="00806749"/>
    <w:rsid w:val="00810BBE"/>
    <w:rsid w:val="008126EE"/>
    <w:rsid w:val="008159B7"/>
    <w:rsid w:val="008279FA"/>
    <w:rsid w:val="00827F0F"/>
    <w:rsid w:val="00847DCC"/>
    <w:rsid w:val="00847EFC"/>
    <w:rsid w:val="00855199"/>
    <w:rsid w:val="008626E7"/>
    <w:rsid w:val="008641C1"/>
    <w:rsid w:val="00870EE7"/>
    <w:rsid w:val="00873B7B"/>
    <w:rsid w:val="00876C5F"/>
    <w:rsid w:val="008A0A14"/>
    <w:rsid w:val="008B2659"/>
    <w:rsid w:val="008B26BC"/>
    <w:rsid w:val="008B309A"/>
    <w:rsid w:val="008C1BF5"/>
    <w:rsid w:val="008C3C4B"/>
    <w:rsid w:val="008C5ECA"/>
    <w:rsid w:val="008C6576"/>
    <w:rsid w:val="008D5296"/>
    <w:rsid w:val="008D603A"/>
    <w:rsid w:val="008E48EE"/>
    <w:rsid w:val="008F1623"/>
    <w:rsid w:val="008F4E98"/>
    <w:rsid w:val="008F686C"/>
    <w:rsid w:val="008F73CD"/>
    <w:rsid w:val="00904B00"/>
    <w:rsid w:val="00914317"/>
    <w:rsid w:val="009209A0"/>
    <w:rsid w:val="009217EF"/>
    <w:rsid w:val="00921FFB"/>
    <w:rsid w:val="00927711"/>
    <w:rsid w:val="00931806"/>
    <w:rsid w:val="00940155"/>
    <w:rsid w:val="00941C24"/>
    <w:rsid w:val="009427CF"/>
    <w:rsid w:val="00955E82"/>
    <w:rsid w:val="00957946"/>
    <w:rsid w:val="00977476"/>
    <w:rsid w:val="009777D9"/>
    <w:rsid w:val="0098499C"/>
    <w:rsid w:val="00987140"/>
    <w:rsid w:val="00991B88"/>
    <w:rsid w:val="009A1B4B"/>
    <w:rsid w:val="009A579D"/>
    <w:rsid w:val="009C0D89"/>
    <w:rsid w:val="009C1315"/>
    <w:rsid w:val="009C1EEF"/>
    <w:rsid w:val="009C32CC"/>
    <w:rsid w:val="009C67F4"/>
    <w:rsid w:val="009E3297"/>
    <w:rsid w:val="009F5E44"/>
    <w:rsid w:val="009F734F"/>
    <w:rsid w:val="00A03060"/>
    <w:rsid w:val="00A03EFC"/>
    <w:rsid w:val="00A06CB0"/>
    <w:rsid w:val="00A103CA"/>
    <w:rsid w:val="00A246B6"/>
    <w:rsid w:val="00A254E0"/>
    <w:rsid w:val="00A428FA"/>
    <w:rsid w:val="00A47E70"/>
    <w:rsid w:val="00A560FD"/>
    <w:rsid w:val="00A62EE0"/>
    <w:rsid w:val="00A7671C"/>
    <w:rsid w:val="00A94575"/>
    <w:rsid w:val="00AA183C"/>
    <w:rsid w:val="00AC77D2"/>
    <w:rsid w:val="00AD1CD8"/>
    <w:rsid w:val="00AE3F06"/>
    <w:rsid w:val="00B07328"/>
    <w:rsid w:val="00B1017B"/>
    <w:rsid w:val="00B20689"/>
    <w:rsid w:val="00B2500E"/>
    <w:rsid w:val="00B258BB"/>
    <w:rsid w:val="00B40886"/>
    <w:rsid w:val="00B4136C"/>
    <w:rsid w:val="00B42A70"/>
    <w:rsid w:val="00B62729"/>
    <w:rsid w:val="00B67B97"/>
    <w:rsid w:val="00B72F43"/>
    <w:rsid w:val="00B754A7"/>
    <w:rsid w:val="00B86376"/>
    <w:rsid w:val="00B9126F"/>
    <w:rsid w:val="00B94625"/>
    <w:rsid w:val="00B968C8"/>
    <w:rsid w:val="00BA3EC5"/>
    <w:rsid w:val="00BB1832"/>
    <w:rsid w:val="00BB1CB8"/>
    <w:rsid w:val="00BB5DFC"/>
    <w:rsid w:val="00BC4416"/>
    <w:rsid w:val="00BC5879"/>
    <w:rsid w:val="00BD16E2"/>
    <w:rsid w:val="00BD279D"/>
    <w:rsid w:val="00BD4B72"/>
    <w:rsid w:val="00BD547D"/>
    <w:rsid w:val="00BD6BB8"/>
    <w:rsid w:val="00BE61B3"/>
    <w:rsid w:val="00BF0C01"/>
    <w:rsid w:val="00BF17B2"/>
    <w:rsid w:val="00BF2BD5"/>
    <w:rsid w:val="00C141A4"/>
    <w:rsid w:val="00C17166"/>
    <w:rsid w:val="00C3446A"/>
    <w:rsid w:val="00C47F54"/>
    <w:rsid w:val="00C530E2"/>
    <w:rsid w:val="00C7466D"/>
    <w:rsid w:val="00C8679F"/>
    <w:rsid w:val="00C95307"/>
    <w:rsid w:val="00C95985"/>
    <w:rsid w:val="00C96351"/>
    <w:rsid w:val="00C97D3A"/>
    <w:rsid w:val="00CA07F2"/>
    <w:rsid w:val="00CA0DD0"/>
    <w:rsid w:val="00CA7697"/>
    <w:rsid w:val="00CB3C19"/>
    <w:rsid w:val="00CB5E76"/>
    <w:rsid w:val="00CC14BC"/>
    <w:rsid w:val="00CC333C"/>
    <w:rsid w:val="00CC5026"/>
    <w:rsid w:val="00CD5232"/>
    <w:rsid w:val="00CE7966"/>
    <w:rsid w:val="00CF6235"/>
    <w:rsid w:val="00D03F9A"/>
    <w:rsid w:val="00D24C2B"/>
    <w:rsid w:val="00D3030D"/>
    <w:rsid w:val="00D37295"/>
    <w:rsid w:val="00D37D5E"/>
    <w:rsid w:val="00D37FCD"/>
    <w:rsid w:val="00D451D4"/>
    <w:rsid w:val="00D470B7"/>
    <w:rsid w:val="00D50D0B"/>
    <w:rsid w:val="00D61A60"/>
    <w:rsid w:val="00D755B1"/>
    <w:rsid w:val="00D763F9"/>
    <w:rsid w:val="00D8435B"/>
    <w:rsid w:val="00D95174"/>
    <w:rsid w:val="00DA0C26"/>
    <w:rsid w:val="00DB269E"/>
    <w:rsid w:val="00DD0959"/>
    <w:rsid w:val="00DE2A0D"/>
    <w:rsid w:val="00DE34CF"/>
    <w:rsid w:val="00DE6632"/>
    <w:rsid w:val="00DF1300"/>
    <w:rsid w:val="00DF1F0C"/>
    <w:rsid w:val="00DF34E0"/>
    <w:rsid w:val="00E01B39"/>
    <w:rsid w:val="00E05097"/>
    <w:rsid w:val="00E109A9"/>
    <w:rsid w:val="00E26EE8"/>
    <w:rsid w:val="00E32B39"/>
    <w:rsid w:val="00E81589"/>
    <w:rsid w:val="00E84BDE"/>
    <w:rsid w:val="00E91C56"/>
    <w:rsid w:val="00E9428A"/>
    <w:rsid w:val="00EA1CDA"/>
    <w:rsid w:val="00EA7292"/>
    <w:rsid w:val="00EB5AA0"/>
    <w:rsid w:val="00EC1821"/>
    <w:rsid w:val="00ED4DB4"/>
    <w:rsid w:val="00EE10B4"/>
    <w:rsid w:val="00EE7D7C"/>
    <w:rsid w:val="00F03238"/>
    <w:rsid w:val="00F04C2F"/>
    <w:rsid w:val="00F066C1"/>
    <w:rsid w:val="00F25B33"/>
    <w:rsid w:val="00F25D98"/>
    <w:rsid w:val="00F300FB"/>
    <w:rsid w:val="00F33228"/>
    <w:rsid w:val="00F33BA0"/>
    <w:rsid w:val="00F34FAD"/>
    <w:rsid w:val="00F3597A"/>
    <w:rsid w:val="00F44420"/>
    <w:rsid w:val="00F73114"/>
    <w:rsid w:val="00F9544C"/>
    <w:rsid w:val="00FB3969"/>
    <w:rsid w:val="00FB6386"/>
    <w:rsid w:val="00FC02D5"/>
    <w:rsid w:val="00FC069A"/>
    <w:rsid w:val="00FC463D"/>
    <w:rsid w:val="00FC6962"/>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B51F"/>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paragraph" w:styleId="Revision">
    <w:name w:val="Revision"/>
    <w:hidden/>
    <w:uiPriority w:val="99"/>
    <w:semiHidden/>
    <w:rsid w:val="0073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67689">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1165</TotalTime>
  <Pages>8</Pages>
  <Words>2719</Words>
  <Characters>13774</Characters>
  <Application>Microsoft Office Word</Application>
  <DocSecurity>0</DocSecurity>
  <Lines>707</Lines>
  <Paragraphs>415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84</cp:revision>
  <cp:lastPrinted>2018-05-06T18:50:00Z</cp:lastPrinted>
  <dcterms:created xsi:type="dcterms:W3CDTF">2018-08-07T22:08:00Z</dcterms:created>
  <dcterms:modified xsi:type="dcterms:W3CDTF">2018-09-28T15:24:00Z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d93d1a4b-0024-48db-b67f-ffddab290f00</vt:lpwstr>
  </property>
  <property fmtid="{D5CDD505-2E9C-101B-9397-08002B2CF9AE}" pid="4" name="CTP_TimeStamp">
    <vt:lpwstr>2018-09-28 15:24:57Z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